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46B06" w14:textId="77777777" w:rsidR="00C73158" w:rsidRPr="00C73158" w:rsidRDefault="00C73158" w:rsidP="00C73158">
      <w:pPr>
        <w:jc w:val="center"/>
        <w:rPr>
          <w:rFonts w:cs="B Yagut"/>
          <w:b/>
          <w:bCs/>
          <w:sz w:val="24"/>
          <w:szCs w:val="24"/>
          <w:rtl/>
          <w:lang w:bidi="fa-IR"/>
        </w:rPr>
      </w:pPr>
      <w:bookmarkStart w:id="0" w:name="_GoBack"/>
      <w:bookmarkEnd w:id="0"/>
      <w:r w:rsidRPr="00EB014B">
        <w:rPr>
          <w:rFonts w:cs="B Yagut" w:hint="cs"/>
          <w:b/>
          <w:bCs/>
          <w:sz w:val="24"/>
          <w:szCs w:val="24"/>
          <w:rtl/>
          <w:lang w:bidi="fa-IR"/>
        </w:rPr>
        <w:t xml:space="preserve">بسمه تعالی </w:t>
      </w:r>
    </w:p>
    <w:p w14:paraId="46F46B07" w14:textId="77777777" w:rsidR="00C73158" w:rsidRPr="00C73158" w:rsidRDefault="00C73158" w:rsidP="00C73158">
      <w:pPr>
        <w:jc w:val="center"/>
        <w:rPr>
          <w:rFonts w:cs="B Yagut"/>
          <w:b/>
          <w:bCs/>
          <w:sz w:val="28"/>
          <w:szCs w:val="28"/>
          <w:rtl/>
          <w:lang w:bidi="fa-IR"/>
        </w:rPr>
      </w:pPr>
      <w:r w:rsidRPr="00C73158">
        <w:rPr>
          <w:rFonts w:ascii="Calibri" w:eastAsia="Calibri" w:hAnsi="Calibri" w:cs="Arial"/>
          <w:noProof/>
          <w:lang w:bidi="fa-IR"/>
        </w:rPr>
        <w:drawing>
          <wp:inline distT="0" distB="0" distL="0" distR="0" wp14:anchorId="46F46B6D" wp14:editId="46F46B6E">
            <wp:extent cx="1397635" cy="829122"/>
            <wp:effectExtent l="0" t="0" r="0" b="9525"/>
            <wp:docPr id="2" name="Picture 3" descr="Description: Footer_9_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Footer_9_Final[1]"/>
                    <pic:cNvPicPr>
                      <a:picLocks noChangeAspect="1" noChangeArrowheads="1"/>
                    </pic:cNvPicPr>
                  </pic:nvPicPr>
                  <pic:blipFill>
                    <a:blip r:embed="rId8"/>
                    <a:srcRect/>
                    <a:stretch>
                      <a:fillRect/>
                    </a:stretch>
                  </pic:blipFill>
                  <pic:spPr bwMode="auto">
                    <a:xfrm>
                      <a:off x="0" y="0"/>
                      <a:ext cx="1412342" cy="837847"/>
                    </a:xfrm>
                    <a:prstGeom prst="rect">
                      <a:avLst/>
                    </a:prstGeom>
                    <a:noFill/>
                    <a:ln w="9525">
                      <a:noFill/>
                      <a:miter lim="800000"/>
                      <a:headEnd/>
                      <a:tailEnd/>
                    </a:ln>
                  </pic:spPr>
                </pic:pic>
              </a:graphicData>
            </a:graphic>
          </wp:inline>
        </w:drawing>
      </w:r>
    </w:p>
    <w:p w14:paraId="11C0AE97" w14:textId="77777777" w:rsidR="002C312F" w:rsidRDefault="002C312F" w:rsidP="0004017B">
      <w:pPr>
        <w:jc w:val="center"/>
        <w:rPr>
          <w:rFonts w:cs="B Titr"/>
          <w:b/>
          <w:bCs/>
          <w:sz w:val="32"/>
          <w:szCs w:val="32"/>
          <w:rtl/>
          <w:lang w:bidi="fa-IR"/>
        </w:rPr>
      </w:pPr>
    </w:p>
    <w:p w14:paraId="27F69D37" w14:textId="77777777" w:rsidR="002C312F" w:rsidRDefault="002C312F" w:rsidP="0004017B">
      <w:pPr>
        <w:jc w:val="center"/>
        <w:rPr>
          <w:rFonts w:cs="B Titr"/>
          <w:b/>
          <w:bCs/>
          <w:sz w:val="32"/>
          <w:szCs w:val="32"/>
          <w:rtl/>
          <w:lang w:bidi="fa-IR"/>
        </w:rPr>
      </w:pPr>
    </w:p>
    <w:p w14:paraId="46F46B08" w14:textId="46FFEFAB" w:rsidR="00C73158" w:rsidRDefault="00236E75" w:rsidP="00624486">
      <w:pPr>
        <w:jc w:val="center"/>
        <w:rPr>
          <w:rFonts w:cs="B Titr"/>
          <w:b/>
          <w:bCs/>
          <w:sz w:val="32"/>
          <w:szCs w:val="32"/>
          <w:rtl/>
          <w:lang w:bidi="fa-IR"/>
        </w:rPr>
      </w:pPr>
      <w:r w:rsidRPr="00B25487">
        <w:rPr>
          <w:rFonts w:cs="B Titr" w:hint="cs"/>
          <w:b/>
          <w:bCs/>
          <w:sz w:val="36"/>
          <w:szCs w:val="36"/>
          <w:rtl/>
          <w:lang w:bidi="fa-IR"/>
        </w:rPr>
        <w:t>محتوای آموزشی برای زائرین و موکب داران و مدیران کاروان های زیارتی در مراسم زیارت اربعین سال 140</w:t>
      </w:r>
      <w:r w:rsidR="00624486">
        <w:rPr>
          <w:rFonts w:cs="B Titr" w:hint="cs"/>
          <w:b/>
          <w:bCs/>
          <w:sz w:val="36"/>
          <w:szCs w:val="36"/>
          <w:rtl/>
          <w:lang w:bidi="fa-IR"/>
        </w:rPr>
        <w:t>3</w:t>
      </w:r>
      <w:r w:rsidR="00C73158" w:rsidRPr="00B25487">
        <w:rPr>
          <w:rFonts w:cs="B Titr" w:hint="cs"/>
          <w:b/>
          <w:bCs/>
          <w:sz w:val="36"/>
          <w:szCs w:val="36"/>
          <w:rtl/>
          <w:lang w:bidi="fa-IR"/>
        </w:rPr>
        <w:t xml:space="preserve"> </w:t>
      </w:r>
    </w:p>
    <w:p w14:paraId="684FFB1B" w14:textId="77777777" w:rsidR="007D44FF" w:rsidRDefault="007D44FF" w:rsidP="0004017B">
      <w:pPr>
        <w:jc w:val="center"/>
        <w:rPr>
          <w:rFonts w:cs="B Titr"/>
          <w:b/>
          <w:bCs/>
          <w:sz w:val="32"/>
          <w:szCs w:val="32"/>
          <w:rtl/>
          <w:lang w:bidi="fa-IR"/>
        </w:rPr>
      </w:pPr>
    </w:p>
    <w:p w14:paraId="5F613BE9" w14:textId="1EC19D40" w:rsidR="007D44FF" w:rsidRPr="00C73158" w:rsidRDefault="00E8620B" w:rsidP="00E8620B">
      <w:pPr>
        <w:jc w:val="center"/>
        <w:rPr>
          <w:rFonts w:cs="B Titr"/>
          <w:b/>
          <w:bCs/>
          <w:sz w:val="32"/>
          <w:szCs w:val="32"/>
          <w:rtl/>
          <w:lang w:bidi="fa-IR"/>
        </w:rPr>
      </w:pPr>
      <w:r>
        <w:rPr>
          <w:rFonts w:cs="B Titr" w:hint="cs"/>
          <w:b/>
          <w:bCs/>
          <w:sz w:val="32"/>
          <w:szCs w:val="32"/>
          <w:rtl/>
          <w:lang w:bidi="fa-IR"/>
        </w:rPr>
        <w:t xml:space="preserve">      </w:t>
      </w:r>
      <w:r w:rsidR="002C312F" w:rsidRPr="002C312F">
        <w:rPr>
          <w:rFonts w:cs="B Titr"/>
          <w:b/>
          <w:bCs/>
          <w:noProof/>
          <w:sz w:val="32"/>
          <w:szCs w:val="32"/>
          <w:rtl/>
          <w:lang w:bidi="fa-IR"/>
        </w:rPr>
        <w:drawing>
          <wp:inline distT="0" distB="0" distL="0" distR="0" wp14:anchorId="016717D6" wp14:editId="101D608F">
            <wp:extent cx="2520784" cy="1580515"/>
            <wp:effectExtent l="0" t="0" r="0" b="635"/>
            <wp:docPr id="6" name="Picture 6" descr="D:\daneshdoost\C-FOOD\ایام خاص\اربعین\1402\زیر کمیته آموزش و ارتقای سلامت-کمیته بهداشت و درمان\برپایی-موکب-اربعین-بیمه-تجارت‌نو-620x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neshdoost\C-FOOD\ایام خاص\اربعین\1402\زیر کمیته آموزش و ارتقای سلامت-کمیته بهداشت و درمان\برپایی-موکب-اربعین-بیمه-تجارت‌نو-620x3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805" cy="1606862"/>
                    </a:xfrm>
                    <a:prstGeom prst="rect">
                      <a:avLst/>
                    </a:prstGeom>
                    <a:noFill/>
                    <a:ln>
                      <a:noFill/>
                    </a:ln>
                  </pic:spPr>
                </pic:pic>
              </a:graphicData>
            </a:graphic>
          </wp:inline>
        </w:drawing>
      </w:r>
      <w:r w:rsidR="002C312F" w:rsidRPr="002C312F">
        <w:rPr>
          <w:rFonts w:cs="B Titr"/>
          <w:b/>
          <w:bCs/>
          <w:noProof/>
          <w:sz w:val="32"/>
          <w:szCs w:val="32"/>
          <w:lang w:bidi="fa-IR"/>
        </w:rPr>
        <w:drawing>
          <wp:inline distT="0" distB="0" distL="0" distR="0" wp14:anchorId="39CD1669" wp14:editId="53027C29">
            <wp:extent cx="2412953" cy="1584325"/>
            <wp:effectExtent l="0" t="0" r="6985" b="0"/>
            <wp:docPr id="5" name="Picture 5" descr="D:\daneshdoost\C-FOOD\ایام خاص\اربعین\1402\زیر کمیته آموزش و ارتقای سلامت-کمیته بهداشت و درمان\اربعین-حسین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neshdoost\C-FOOD\ایام خاص\اربعین\1402\زیر کمیته آموزش و ارتقای سلامت-کمیته بهداشت و درمان\اربعین-حسینی.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5871" cy="1612505"/>
                    </a:xfrm>
                    <a:prstGeom prst="rect">
                      <a:avLst/>
                    </a:prstGeom>
                    <a:noFill/>
                    <a:ln>
                      <a:noFill/>
                    </a:ln>
                  </pic:spPr>
                </pic:pic>
              </a:graphicData>
            </a:graphic>
          </wp:inline>
        </w:drawing>
      </w:r>
    </w:p>
    <w:p w14:paraId="46F46B09" w14:textId="116F5B09" w:rsidR="00905B01" w:rsidRDefault="00905B01" w:rsidP="00F2014E">
      <w:pPr>
        <w:jc w:val="center"/>
        <w:rPr>
          <w:rFonts w:cs="B Titr"/>
          <w:b/>
          <w:bCs/>
          <w:sz w:val="32"/>
          <w:szCs w:val="32"/>
          <w:rtl/>
          <w:lang w:bidi="fa-IR"/>
        </w:rPr>
      </w:pPr>
    </w:p>
    <w:p w14:paraId="46F46B0A" w14:textId="77777777" w:rsidR="00C73158" w:rsidRPr="00905B01" w:rsidRDefault="00C73158" w:rsidP="00C73158">
      <w:pPr>
        <w:jc w:val="center"/>
        <w:rPr>
          <w:rFonts w:cs="B Titr"/>
          <w:b/>
          <w:bCs/>
          <w:sz w:val="2"/>
          <w:szCs w:val="2"/>
          <w:rtl/>
          <w:lang w:bidi="fa-IR"/>
        </w:rPr>
      </w:pPr>
    </w:p>
    <w:p w14:paraId="46F46B0E" w14:textId="1A609A5E" w:rsidR="00905B01" w:rsidRPr="00C73158" w:rsidRDefault="00C73158" w:rsidP="002C312F">
      <w:pPr>
        <w:jc w:val="center"/>
        <w:rPr>
          <w:rFonts w:cs="B Titr"/>
          <w:sz w:val="24"/>
          <w:szCs w:val="24"/>
          <w:rtl/>
          <w:lang w:bidi="fa-IR"/>
        </w:rPr>
      </w:pPr>
      <w:r w:rsidRPr="00C73158">
        <w:rPr>
          <w:rFonts w:cs="B Yagut" w:hint="cs"/>
          <w:b/>
          <w:bCs/>
          <w:sz w:val="28"/>
          <w:szCs w:val="28"/>
          <w:rtl/>
          <w:lang w:bidi="fa-IR"/>
        </w:rPr>
        <w:t xml:space="preserve"> </w:t>
      </w:r>
      <w:r w:rsidRPr="00C73158">
        <w:rPr>
          <w:rFonts w:cs="B Titr"/>
          <w:sz w:val="24"/>
          <w:szCs w:val="24"/>
          <w:lang w:bidi="fa-IR"/>
        </w:rPr>
        <w:t xml:space="preserve">   </w:t>
      </w:r>
      <w:r w:rsidR="00542CDF">
        <w:rPr>
          <w:rFonts w:cs="B Titr"/>
          <w:sz w:val="24"/>
          <w:szCs w:val="24"/>
          <w:lang w:bidi="fa-IR"/>
        </w:rPr>
        <w:t xml:space="preserve"> </w:t>
      </w:r>
      <w:r w:rsidRPr="00C73158">
        <w:rPr>
          <w:rFonts w:cs="B Titr" w:hint="cs"/>
          <w:sz w:val="24"/>
          <w:szCs w:val="24"/>
          <w:rtl/>
          <w:lang w:bidi="fa-IR"/>
        </w:rPr>
        <w:t>وزارت بهداشت ، درمان و آموزش پزشکی</w:t>
      </w:r>
    </w:p>
    <w:p w14:paraId="46F46B0F" w14:textId="77777777" w:rsidR="00C73158" w:rsidRPr="00C73158" w:rsidRDefault="00C73158" w:rsidP="00C73158">
      <w:pPr>
        <w:tabs>
          <w:tab w:val="left" w:pos="1890"/>
        </w:tabs>
        <w:spacing w:after="0"/>
        <w:jc w:val="center"/>
        <w:rPr>
          <w:rFonts w:cs="B Titr"/>
          <w:sz w:val="24"/>
          <w:szCs w:val="24"/>
          <w:rtl/>
          <w:lang w:bidi="fa-IR"/>
        </w:rPr>
      </w:pPr>
      <w:r w:rsidRPr="00C73158">
        <w:rPr>
          <w:rFonts w:cs="B Titr" w:hint="cs"/>
          <w:sz w:val="24"/>
          <w:szCs w:val="24"/>
          <w:rtl/>
          <w:lang w:bidi="fa-IR"/>
        </w:rPr>
        <w:t>معاونت بهداشت</w:t>
      </w:r>
    </w:p>
    <w:p w14:paraId="46F46B10" w14:textId="77777777" w:rsidR="00C73158" w:rsidRDefault="00C73158" w:rsidP="00C73158">
      <w:pPr>
        <w:tabs>
          <w:tab w:val="left" w:pos="1890"/>
        </w:tabs>
        <w:spacing w:after="0"/>
        <w:jc w:val="center"/>
        <w:rPr>
          <w:rFonts w:cs="B Titr"/>
          <w:sz w:val="24"/>
          <w:szCs w:val="24"/>
          <w:rtl/>
          <w:lang w:bidi="fa-IR"/>
        </w:rPr>
      </w:pPr>
      <w:r w:rsidRPr="00C73158">
        <w:rPr>
          <w:rFonts w:cs="B Titr" w:hint="cs"/>
          <w:sz w:val="24"/>
          <w:szCs w:val="24"/>
          <w:rtl/>
          <w:lang w:bidi="fa-IR"/>
        </w:rPr>
        <w:t>مرکز سلامت محیط و کار</w:t>
      </w:r>
    </w:p>
    <w:p w14:paraId="3F3F48AB" w14:textId="77777777" w:rsidR="00BA1F0A" w:rsidRPr="00D956D9" w:rsidRDefault="00BA1F0A" w:rsidP="00D956D9">
      <w:pPr>
        <w:tabs>
          <w:tab w:val="left" w:pos="1890"/>
        </w:tabs>
        <w:spacing w:after="0"/>
        <w:jc w:val="center"/>
        <w:rPr>
          <w:rFonts w:cs="B Titr"/>
          <w:sz w:val="24"/>
          <w:szCs w:val="24"/>
          <w:rtl/>
          <w:lang w:bidi="fa-IR"/>
        </w:rPr>
      </w:pPr>
      <w:r w:rsidRPr="00D956D9">
        <w:rPr>
          <w:rFonts w:cs="B Titr" w:hint="cs"/>
          <w:sz w:val="24"/>
          <w:szCs w:val="24"/>
          <w:rtl/>
          <w:lang w:bidi="fa-IR"/>
        </w:rPr>
        <w:t xml:space="preserve">اداره بهداشت مواد غذایی و اماکن عمومی </w:t>
      </w:r>
    </w:p>
    <w:p w14:paraId="46F46B11" w14:textId="34364C22" w:rsidR="00C73158" w:rsidRPr="00C73158" w:rsidRDefault="00D956D9" w:rsidP="00624486">
      <w:pPr>
        <w:tabs>
          <w:tab w:val="left" w:pos="1890"/>
        </w:tabs>
        <w:spacing w:after="0"/>
        <w:jc w:val="center"/>
        <w:rPr>
          <w:rFonts w:cs="B Titr"/>
          <w:sz w:val="24"/>
          <w:szCs w:val="24"/>
          <w:rtl/>
          <w:lang w:bidi="fa-IR"/>
        </w:rPr>
      </w:pPr>
      <w:r>
        <w:rPr>
          <w:rFonts w:cs="B Titr" w:hint="cs"/>
          <w:sz w:val="24"/>
          <w:szCs w:val="24"/>
          <w:rtl/>
          <w:lang w:bidi="fa-IR"/>
        </w:rPr>
        <w:t>تیر</w:t>
      </w:r>
      <w:r w:rsidR="00C73158" w:rsidRPr="00C73158">
        <w:rPr>
          <w:rFonts w:cs="B Titr" w:hint="cs"/>
          <w:sz w:val="24"/>
          <w:szCs w:val="24"/>
          <w:rtl/>
          <w:lang w:bidi="fa-IR"/>
        </w:rPr>
        <w:t xml:space="preserve"> ماه 140</w:t>
      </w:r>
      <w:r w:rsidR="00624486">
        <w:rPr>
          <w:rFonts w:cs="B Titr" w:hint="cs"/>
          <w:sz w:val="24"/>
          <w:szCs w:val="24"/>
          <w:rtl/>
          <w:lang w:bidi="fa-IR"/>
        </w:rPr>
        <w:t>3</w:t>
      </w:r>
      <w:r w:rsidR="00C73158" w:rsidRPr="00C73158">
        <w:rPr>
          <w:rFonts w:cs="B Titr" w:hint="cs"/>
          <w:sz w:val="24"/>
          <w:szCs w:val="24"/>
          <w:rtl/>
          <w:lang w:bidi="fa-IR"/>
        </w:rPr>
        <w:t xml:space="preserve"> </w:t>
      </w:r>
    </w:p>
    <w:p w14:paraId="46F46B12" w14:textId="77777777" w:rsidR="00C73158" w:rsidRDefault="00C73158" w:rsidP="00C73158">
      <w:pPr>
        <w:tabs>
          <w:tab w:val="left" w:pos="1037"/>
          <w:tab w:val="center" w:pos="4808"/>
        </w:tabs>
        <w:bidi/>
        <w:rPr>
          <w:rFonts w:cs="B Nazanin"/>
          <w:b/>
          <w:bCs/>
          <w:sz w:val="28"/>
          <w:szCs w:val="28"/>
          <w:rtl/>
          <w:lang w:bidi="fa-IR"/>
        </w:rPr>
      </w:pPr>
    </w:p>
    <w:p w14:paraId="46F46B13" w14:textId="68B2C7A1" w:rsidR="007A6185" w:rsidRPr="00804B44" w:rsidRDefault="000219CA" w:rsidP="0087307E">
      <w:pPr>
        <w:tabs>
          <w:tab w:val="left" w:pos="1037"/>
          <w:tab w:val="center" w:pos="4808"/>
        </w:tabs>
        <w:bidi/>
        <w:jc w:val="center"/>
        <w:rPr>
          <w:rFonts w:cs="B Titr"/>
          <w:b/>
          <w:bCs/>
          <w:sz w:val="28"/>
          <w:szCs w:val="28"/>
          <w:rtl/>
          <w:lang w:bidi="fa-IR"/>
        </w:rPr>
      </w:pPr>
      <w:r w:rsidRPr="00804B44">
        <w:rPr>
          <w:rFonts w:cs="B Titr" w:hint="cs"/>
          <w:b/>
          <w:bCs/>
          <w:sz w:val="28"/>
          <w:szCs w:val="28"/>
          <w:rtl/>
          <w:lang w:bidi="fa-IR"/>
        </w:rPr>
        <w:lastRenderedPageBreak/>
        <w:t xml:space="preserve">محتوای آموزشی </w:t>
      </w:r>
      <w:r w:rsidR="003F7250" w:rsidRPr="00804B44">
        <w:rPr>
          <w:rFonts w:cs="B Titr" w:hint="cs"/>
          <w:b/>
          <w:bCs/>
          <w:sz w:val="28"/>
          <w:szCs w:val="28"/>
          <w:rtl/>
          <w:lang w:bidi="fa-IR"/>
        </w:rPr>
        <w:t>برای زائرین و موکب داران و مدیران کاروان های زیارتی اربعین 140</w:t>
      </w:r>
      <w:r w:rsidR="0087307E">
        <w:rPr>
          <w:rFonts w:cs="B Titr" w:hint="cs"/>
          <w:b/>
          <w:bCs/>
          <w:sz w:val="28"/>
          <w:szCs w:val="28"/>
          <w:rtl/>
          <w:lang w:bidi="fa-IR"/>
        </w:rPr>
        <w:t>3</w:t>
      </w:r>
    </w:p>
    <w:p w14:paraId="3517C42F" w14:textId="77777777" w:rsidR="00D956D9" w:rsidRPr="00D956D9" w:rsidRDefault="00D956D9" w:rsidP="001A138B">
      <w:pPr>
        <w:bidi/>
        <w:spacing w:after="0" w:line="360" w:lineRule="auto"/>
        <w:jc w:val="both"/>
        <w:rPr>
          <w:rFonts w:cs="B Titr"/>
          <w:b/>
          <w:bCs/>
          <w:sz w:val="8"/>
          <w:szCs w:val="8"/>
          <w:rtl/>
          <w:lang w:bidi="fa-IR"/>
        </w:rPr>
      </w:pPr>
    </w:p>
    <w:p w14:paraId="46F46B14" w14:textId="77777777" w:rsidR="003F7250" w:rsidRPr="00804B44" w:rsidRDefault="00785D2B" w:rsidP="00D956D9">
      <w:pPr>
        <w:bidi/>
        <w:spacing w:after="0" w:line="360" w:lineRule="auto"/>
        <w:jc w:val="both"/>
        <w:rPr>
          <w:rFonts w:cs="B Titr"/>
          <w:b/>
          <w:bCs/>
          <w:sz w:val="28"/>
          <w:szCs w:val="28"/>
          <w:rtl/>
          <w:lang w:bidi="fa-IR"/>
        </w:rPr>
      </w:pPr>
      <w:r w:rsidRPr="00804B44">
        <w:rPr>
          <w:rFonts w:cs="B Titr" w:hint="cs"/>
          <w:b/>
          <w:bCs/>
          <w:sz w:val="28"/>
          <w:szCs w:val="28"/>
          <w:rtl/>
          <w:lang w:bidi="fa-IR"/>
        </w:rPr>
        <w:t>عموم مردم</w:t>
      </w:r>
      <w:r w:rsidR="001A138B" w:rsidRPr="00804B44">
        <w:rPr>
          <w:rFonts w:cs="B Titr" w:hint="cs"/>
          <w:b/>
          <w:bCs/>
          <w:sz w:val="28"/>
          <w:szCs w:val="28"/>
          <w:rtl/>
          <w:lang w:bidi="fa-IR"/>
        </w:rPr>
        <w:t xml:space="preserve"> </w:t>
      </w:r>
      <w:r w:rsidR="00804B44" w:rsidRPr="00804B44">
        <w:rPr>
          <w:rFonts w:cs="B Titr" w:hint="cs"/>
          <w:b/>
          <w:bCs/>
          <w:sz w:val="28"/>
          <w:szCs w:val="28"/>
          <w:rtl/>
          <w:lang w:bidi="fa-IR"/>
        </w:rPr>
        <w:t>(</w:t>
      </w:r>
      <w:r w:rsidR="001A138B" w:rsidRPr="00804B44">
        <w:rPr>
          <w:rFonts w:cs="B Titr" w:hint="cs"/>
          <w:b/>
          <w:bCs/>
          <w:sz w:val="28"/>
          <w:szCs w:val="28"/>
          <w:rtl/>
          <w:lang w:bidi="fa-IR"/>
        </w:rPr>
        <w:t xml:space="preserve"> زائرین</w:t>
      </w:r>
      <w:r w:rsidRPr="00804B44">
        <w:rPr>
          <w:rFonts w:cs="B Titr" w:hint="cs"/>
          <w:b/>
          <w:bCs/>
          <w:sz w:val="28"/>
          <w:szCs w:val="28"/>
          <w:rtl/>
          <w:lang w:bidi="fa-IR"/>
        </w:rPr>
        <w:t xml:space="preserve"> </w:t>
      </w:r>
      <w:r w:rsidR="00804B44" w:rsidRPr="00804B44">
        <w:rPr>
          <w:rFonts w:cs="B Titr" w:hint="cs"/>
          <w:b/>
          <w:bCs/>
          <w:sz w:val="28"/>
          <w:szCs w:val="28"/>
          <w:rtl/>
          <w:lang w:bidi="fa-IR"/>
        </w:rPr>
        <w:t xml:space="preserve">) </w:t>
      </w:r>
      <w:r w:rsidRPr="00804B44">
        <w:rPr>
          <w:rFonts w:cs="B Titr" w:hint="cs"/>
          <w:b/>
          <w:bCs/>
          <w:sz w:val="28"/>
          <w:szCs w:val="28"/>
          <w:rtl/>
          <w:lang w:bidi="fa-IR"/>
        </w:rPr>
        <w:t>:</w:t>
      </w:r>
    </w:p>
    <w:p w14:paraId="46F46B15" w14:textId="77777777" w:rsidR="00F61706" w:rsidRDefault="001C5EB8" w:rsidP="00F61706">
      <w:pPr>
        <w:pStyle w:val="ListParagraph"/>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رعایت کامل به دستورا</w:t>
      </w:r>
      <w:r w:rsidR="001A138B" w:rsidRPr="00804B44">
        <w:rPr>
          <w:rFonts w:cs="B Nazanin" w:hint="cs"/>
          <w:sz w:val="28"/>
          <w:szCs w:val="28"/>
          <w:rtl/>
          <w:lang w:bidi="fa-IR"/>
        </w:rPr>
        <w:t>ت</w:t>
      </w:r>
      <w:r w:rsidRPr="00804B44">
        <w:rPr>
          <w:rFonts w:cs="B Nazanin" w:hint="cs"/>
          <w:sz w:val="28"/>
          <w:szCs w:val="28"/>
          <w:rtl/>
          <w:lang w:bidi="fa-IR"/>
        </w:rPr>
        <w:t xml:space="preserve"> بهداشتی که از طریق مسئولین بهداشتی اعلام می شود برای همه </w:t>
      </w:r>
      <w:r w:rsidR="00F61706">
        <w:rPr>
          <w:rFonts w:cs="B Nazanin" w:hint="cs"/>
          <w:sz w:val="28"/>
          <w:szCs w:val="28"/>
          <w:rtl/>
          <w:lang w:bidi="fa-IR"/>
        </w:rPr>
        <w:t>زائرین الزامی است .</w:t>
      </w:r>
    </w:p>
    <w:p w14:paraId="46F46B19" w14:textId="77777777" w:rsidR="00537DD0" w:rsidRPr="00804B44" w:rsidRDefault="00443DAE" w:rsidP="00094C7E">
      <w:pPr>
        <w:pStyle w:val="ListParagraph"/>
        <w:numPr>
          <w:ilvl w:val="0"/>
          <w:numId w:val="1"/>
        </w:numPr>
        <w:bidi/>
        <w:spacing w:after="0" w:line="360" w:lineRule="auto"/>
        <w:ind w:left="403" w:hanging="283"/>
        <w:jc w:val="both"/>
        <w:rPr>
          <w:rFonts w:cs="B Nazanin"/>
          <w:sz w:val="28"/>
          <w:szCs w:val="28"/>
          <w:lang w:bidi="fa-IR"/>
        </w:rPr>
      </w:pPr>
      <w:r w:rsidRPr="00804B44">
        <w:rPr>
          <w:rFonts w:cs="B Nazanin"/>
          <w:sz w:val="28"/>
          <w:szCs w:val="28"/>
          <w:rtl/>
          <w:lang w:bidi="fa-IR"/>
        </w:rPr>
        <w:t>شستن صح</w:t>
      </w:r>
      <w:r w:rsidRPr="00804B44">
        <w:rPr>
          <w:rFonts w:cs="B Nazanin" w:hint="cs"/>
          <w:sz w:val="28"/>
          <w:szCs w:val="28"/>
          <w:rtl/>
          <w:lang w:bidi="fa-IR"/>
        </w:rPr>
        <w:t>ی</w:t>
      </w:r>
      <w:r w:rsidRPr="00804B44">
        <w:rPr>
          <w:rFonts w:cs="B Nazanin" w:hint="eastAsia"/>
          <w:sz w:val="28"/>
          <w:szCs w:val="28"/>
          <w:rtl/>
          <w:lang w:bidi="fa-IR"/>
        </w:rPr>
        <w:t>ح</w:t>
      </w:r>
      <w:r w:rsidRPr="00804B44">
        <w:rPr>
          <w:rFonts w:cs="B Nazanin"/>
          <w:sz w:val="28"/>
          <w:szCs w:val="28"/>
          <w:rtl/>
          <w:lang w:bidi="fa-IR"/>
        </w:rPr>
        <w:t xml:space="preserve"> و مکرر دست</w:t>
      </w:r>
      <w:r w:rsidRPr="00804B44">
        <w:rPr>
          <w:rFonts w:cs="B Nazanin" w:hint="cs"/>
          <w:sz w:val="28"/>
          <w:szCs w:val="28"/>
          <w:rtl/>
          <w:lang w:bidi="fa-IR"/>
        </w:rPr>
        <w:t>‌</w:t>
      </w:r>
      <w:r w:rsidRPr="00804B44">
        <w:rPr>
          <w:rFonts w:cs="B Nazanin"/>
          <w:sz w:val="28"/>
          <w:szCs w:val="28"/>
          <w:rtl/>
          <w:lang w:bidi="fa-IR"/>
        </w:rPr>
        <w:t xml:space="preserve">ها با آب و صابون </w:t>
      </w:r>
      <w:r w:rsidRPr="00804B44">
        <w:rPr>
          <w:rFonts w:cs="B Nazanin" w:hint="cs"/>
          <w:sz w:val="28"/>
          <w:szCs w:val="28"/>
          <w:rtl/>
          <w:lang w:bidi="fa-IR"/>
        </w:rPr>
        <w:t>ی</w:t>
      </w:r>
      <w:r w:rsidRPr="00804B44">
        <w:rPr>
          <w:rFonts w:cs="B Nazanin" w:hint="eastAsia"/>
          <w:sz w:val="28"/>
          <w:szCs w:val="28"/>
          <w:rtl/>
          <w:lang w:bidi="fa-IR"/>
        </w:rPr>
        <w:t>ا</w:t>
      </w:r>
      <w:r w:rsidRPr="00804B44">
        <w:rPr>
          <w:rFonts w:cs="B Nazanin"/>
          <w:sz w:val="28"/>
          <w:szCs w:val="28"/>
          <w:rtl/>
          <w:lang w:bidi="fa-IR"/>
        </w:rPr>
        <w:t xml:space="preserve"> استفاده از شو</w:t>
      </w:r>
      <w:r w:rsidRPr="00804B44">
        <w:rPr>
          <w:rFonts w:cs="B Nazanin" w:hint="cs"/>
          <w:sz w:val="28"/>
          <w:szCs w:val="28"/>
          <w:rtl/>
          <w:lang w:bidi="fa-IR"/>
        </w:rPr>
        <w:t>ی</w:t>
      </w:r>
      <w:r w:rsidRPr="00804B44">
        <w:rPr>
          <w:rFonts w:cs="B Nazanin" w:hint="eastAsia"/>
          <w:sz w:val="28"/>
          <w:szCs w:val="28"/>
          <w:rtl/>
          <w:lang w:bidi="fa-IR"/>
        </w:rPr>
        <w:t>نده</w:t>
      </w:r>
      <w:r w:rsidRPr="00804B44">
        <w:rPr>
          <w:rFonts w:cs="B Nazanin" w:hint="cs"/>
          <w:sz w:val="28"/>
          <w:szCs w:val="28"/>
          <w:rtl/>
          <w:lang w:bidi="fa-IR"/>
        </w:rPr>
        <w:t>‌</w:t>
      </w:r>
      <w:r w:rsidRPr="00804B44">
        <w:rPr>
          <w:rFonts w:cs="B Nazanin"/>
          <w:sz w:val="28"/>
          <w:szCs w:val="28"/>
          <w:rtl/>
          <w:lang w:bidi="fa-IR"/>
        </w:rPr>
        <w:t>ها</w:t>
      </w:r>
      <w:r w:rsidRPr="00804B44">
        <w:rPr>
          <w:rFonts w:cs="B Nazanin" w:hint="cs"/>
          <w:sz w:val="28"/>
          <w:szCs w:val="28"/>
          <w:rtl/>
          <w:lang w:bidi="fa-IR"/>
        </w:rPr>
        <w:t>ی</w:t>
      </w:r>
      <w:r w:rsidRPr="00804B44">
        <w:rPr>
          <w:rFonts w:cs="B Nazanin"/>
          <w:sz w:val="28"/>
          <w:szCs w:val="28"/>
          <w:rtl/>
          <w:lang w:bidi="fa-IR"/>
        </w:rPr>
        <w:t xml:space="preserve"> با پا</w:t>
      </w:r>
      <w:r w:rsidRPr="00804B44">
        <w:rPr>
          <w:rFonts w:cs="B Nazanin" w:hint="cs"/>
          <w:sz w:val="28"/>
          <w:szCs w:val="28"/>
          <w:rtl/>
          <w:lang w:bidi="fa-IR"/>
        </w:rPr>
        <w:t>ی</w:t>
      </w:r>
      <w:r w:rsidRPr="00804B44">
        <w:rPr>
          <w:rFonts w:cs="B Nazanin" w:hint="eastAsia"/>
          <w:sz w:val="28"/>
          <w:szCs w:val="28"/>
          <w:rtl/>
          <w:lang w:bidi="fa-IR"/>
        </w:rPr>
        <w:t>ه</w:t>
      </w:r>
      <w:r w:rsidRPr="00804B44">
        <w:rPr>
          <w:rFonts w:cs="B Nazanin"/>
          <w:sz w:val="28"/>
          <w:szCs w:val="28"/>
          <w:rtl/>
          <w:lang w:bidi="fa-IR"/>
        </w:rPr>
        <w:t xml:space="preserve"> الکل</w:t>
      </w:r>
      <w:r w:rsidRPr="00804B44">
        <w:rPr>
          <w:rFonts w:cs="B Nazanin" w:hint="cs"/>
          <w:sz w:val="28"/>
          <w:szCs w:val="28"/>
          <w:rtl/>
          <w:lang w:bidi="fa-IR"/>
        </w:rPr>
        <w:t xml:space="preserve"> الزامی است . </w:t>
      </w:r>
    </w:p>
    <w:p w14:paraId="46F46B1A" w14:textId="77777777" w:rsidR="00546383" w:rsidRPr="00804B44" w:rsidRDefault="00443DAE" w:rsidP="00094C7E">
      <w:pPr>
        <w:pStyle w:val="ListParagraph"/>
        <w:numPr>
          <w:ilvl w:val="0"/>
          <w:numId w:val="1"/>
        </w:numPr>
        <w:bidi/>
        <w:spacing w:after="0" w:line="360" w:lineRule="auto"/>
        <w:ind w:left="403" w:hanging="283"/>
        <w:jc w:val="both"/>
        <w:rPr>
          <w:rFonts w:cs="B Nazanin"/>
          <w:sz w:val="28"/>
          <w:szCs w:val="28"/>
          <w:rtl/>
          <w:lang w:bidi="fa-IR"/>
        </w:rPr>
      </w:pPr>
      <w:r w:rsidRPr="00804B44">
        <w:rPr>
          <w:rFonts w:cs="B Nazanin"/>
          <w:sz w:val="28"/>
          <w:szCs w:val="28"/>
          <w:rtl/>
          <w:lang w:bidi="fa-IR"/>
        </w:rPr>
        <w:t>هنگام عطسه، سرفه کردن</w:t>
      </w:r>
      <w:r w:rsidRPr="00804B44">
        <w:rPr>
          <w:rFonts w:cs="B Nazanin" w:hint="cs"/>
          <w:sz w:val="28"/>
          <w:szCs w:val="28"/>
          <w:rtl/>
          <w:lang w:bidi="fa-IR"/>
        </w:rPr>
        <w:t xml:space="preserve"> </w:t>
      </w:r>
      <w:r w:rsidR="00CC35E7" w:rsidRPr="00804B44">
        <w:rPr>
          <w:rFonts w:cs="B Nazanin"/>
          <w:sz w:val="28"/>
          <w:szCs w:val="28"/>
          <w:rtl/>
          <w:lang w:bidi="fa-IR"/>
        </w:rPr>
        <w:t>از دستمال کاغذ</w:t>
      </w:r>
      <w:r w:rsidR="00CC35E7" w:rsidRPr="00804B44">
        <w:rPr>
          <w:rFonts w:cs="B Nazanin" w:hint="cs"/>
          <w:sz w:val="28"/>
          <w:szCs w:val="28"/>
          <w:rtl/>
          <w:lang w:bidi="fa-IR"/>
        </w:rPr>
        <w:t>ی</w:t>
      </w:r>
      <w:r w:rsidR="00CC35E7" w:rsidRPr="00804B44">
        <w:rPr>
          <w:rFonts w:cs="B Nazanin"/>
          <w:sz w:val="28"/>
          <w:szCs w:val="28"/>
          <w:rtl/>
          <w:lang w:bidi="fa-IR"/>
        </w:rPr>
        <w:t xml:space="preserve"> </w:t>
      </w:r>
      <w:r w:rsidR="00DB2FBE" w:rsidRPr="00804B44">
        <w:rPr>
          <w:rFonts w:cs="B Nazanin" w:hint="cs"/>
          <w:sz w:val="28"/>
          <w:szCs w:val="28"/>
          <w:rtl/>
          <w:lang w:bidi="fa-IR"/>
        </w:rPr>
        <w:t>استفاده شود</w:t>
      </w:r>
      <w:r w:rsidR="00632F62" w:rsidRPr="00804B44">
        <w:rPr>
          <w:rFonts w:cs="B Nazanin" w:hint="cs"/>
          <w:sz w:val="28"/>
          <w:szCs w:val="28"/>
          <w:rtl/>
          <w:lang w:bidi="fa-IR"/>
        </w:rPr>
        <w:t xml:space="preserve"> </w:t>
      </w:r>
      <w:r w:rsidR="00CC35E7" w:rsidRPr="00804B44">
        <w:rPr>
          <w:rFonts w:cs="B Nazanin" w:hint="cs"/>
          <w:sz w:val="28"/>
          <w:szCs w:val="28"/>
          <w:rtl/>
          <w:lang w:bidi="fa-IR"/>
        </w:rPr>
        <w:t xml:space="preserve">و </w:t>
      </w:r>
      <w:r w:rsidRPr="00804B44">
        <w:rPr>
          <w:rFonts w:cs="B Nazanin"/>
          <w:sz w:val="28"/>
          <w:szCs w:val="28"/>
          <w:rtl/>
          <w:lang w:bidi="fa-IR"/>
        </w:rPr>
        <w:t>درصورت نبودن دستمال از آرنج</w:t>
      </w:r>
      <w:r w:rsidRPr="00804B44">
        <w:rPr>
          <w:rFonts w:cs="B Nazanin" w:hint="cs"/>
          <w:sz w:val="28"/>
          <w:szCs w:val="28"/>
          <w:rtl/>
          <w:lang w:bidi="fa-IR"/>
        </w:rPr>
        <w:t xml:space="preserve"> خمیده </w:t>
      </w:r>
      <w:r w:rsidRPr="00804B44">
        <w:rPr>
          <w:rFonts w:cs="B Nazanin"/>
          <w:sz w:val="28"/>
          <w:szCs w:val="28"/>
          <w:rtl/>
          <w:lang w:bidi="fa-IR"/>
        </w:rPr>
        <w:t>استفاده گردد</w:t>
      </w:r>
      <w:r w:rsidR="00CC35E7" w:rsidRPr="00804B44">
        <w:rPr>
          <w:rFonts w:cs="B Nazanin" w:hint="cs"/>
          <w:sz w:val="28"/>
          <w:szCs w:val="28"/>
          <w:rtl/>
          <w:lang w:bidi="fa-IR"/>
        </w:rPr>
        <w:t>.</w:t>
      </w:r>
    </w:p>
    <w:p w14:paraId="46F46B1C" w14:textId="66BD1E36" w:rsidR="009D19CE" w:rsidRPr="00804B44" w:rsidRDefault="009D19CE" w:rsidP="00094C7E">
      <w:pPr>
        <w:numPr>
          <w:ilvl w:val="0"/>
          <w:numId w:val="1"/>
        </w:numPr>
        <w:bidi/>
        <w:spacing w:after="0" w:line="360" w:lineRule="auto"/>
        <w:ind w:left="403" w:hanging="283"/>
        <w:jc w:val="both"/>
        <w:rPr>
          <w:rFonts w:cs="B Nazanin"/>
          <w:sz w:val="28"/>
          <w:szCs w:val="28"/>
          <w:rtl/>
          <w:lang w:bidi="fa-IR"/>
        </w:rPr>
      </w:pPr>
      <w:r w:rsidRPr="00804B44">
        <w:rPr>
          <w:rFonts w:cs="B Nazanin" w:hint="cs"/>
          <w:sz w:val="28"/>
          <w:szCs w:val="28"/>
          <w:rtl/>
          <w:lang w:bidi="fa-IR"/>
        </w:rPr>
        <w:t>از تماس دست‌‌ها با چشم، بینی و دهان</w:t>
      </w:r>
      <w:r w:rsidR="00163F2A">
        <w:rPr>
          <w:rFonts w:cs="B Nazanin" w:hint="cs"/>
          <w:sz w:val="28"/>
          <w:szCs w:val="28"/>
          <w:rtl/>
          <w:lang w:bidi="fa-IR"/>
        </w:rPr>
        <w:t xml:space="preserve"> قبل از شستشو یا ضدعفونی دست ها</w:t>
      </w:r>
      <w:r w:rsidRPr="00804B44">
        <w:rPr>
          <w:rFonts w:cs="B Nazanin" w:hint="cs"/>
          <w:sz w:val="28"/>
          <w:szCs w:val="28"/>
          <w:rtl/>
          <w:lang w:bidi="fa-IR"/>
        </w:rPr>
        <w:t xml:space="preserve"> اجتناب نمایید . </w:t>
      </w:r>
    </w:p>
    <w:p w14:paraId="46F46B1D" w14:textId="7BA1D75F" w:rsidR="00F4436F" w:rsidRPr="00804B44" w:rsidRDefault="008667C4" w:rsidP="00094C7E">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 xml:space="preserve">در ‌صورت مشاهده علایم </w:t>
      </w:r>
      <w:r w:rsidR="00AB14D9" w:rsidRPr="00804B44">
        <w:rPr>
          <w:rFonts w:cs="B Nazanin" w:hint="cs"/>
          <w:sz w:val="28"/>
          <w:szCs w:val="28"/>
          <w:rtl/>
          <w:lang w:bidi="fa-IR"/>
        </w:rPr>
        <w:t xml:space="preserve">بیماری و </w:t>
      </w:r>
      <w:r w:rsidRPr="00804B44">
        <w:rPr>
          <w:rFonts w:cs="B Nazanin" w:hint="cs"/>
          <w:sz w:val="28"/>
          <w:szCs w:val="28"/>
          <w:rtl/>
          <w:lang w:bidi="fa-IR"/>
        </w:rPr>
        <w:t xml:space="preserve">سرماخوردگی به مراکز </w:t>
      </w:r>
      <w:r w:rsidR="00163F2A">
        <w:rPr>
          <w:rFonts w:cs="B Nazanin" w:hint="cs"/>
          <w:sz w:val="28"/>
          <w:szCs w:val="28"/>
          <w:rtl/>
          <w:lang w:bidi="fa-IR"/>
        </w:rPr>
        <w:t xml:space="preserve">خدمات جامعه سلامت در داخل کشور و </w:t>
      </w:r>
      <w:r w:rsidRPr="00804B44">
        <w:rPr>
          <w:rFonts w:cs="B Nazanin" w:hint="cs"/>
          <w:sz w:val="28"/>
          <w:szCs w:val="28"/>
          <w:rtl/>
          <w:lang w:bidi="fa-IR"/>
        </w:rPr>
        <w:t xml:space="preserve">بهداشتی درمانی </w:t>
      </w:r>
      <w:r w:rsidR="00163F2A">
        <w:rPr>
          <w:rFonts w:cs="B Nazanin" w:hint="cs"/>
          <w:sz w:val="28"/>
          <w:szCs w:val="28"/>
          <w:rtl/>
          <w:lang w:bidi="fa-IR"/>
        </w:rPr>
        <w:t xml:space="preserve">/ درمانگاه های فعال ایرانی در عراق </w:t>
      </w:r>
      <w:r w:rsidRPr="00804B44">
        <w:rPr>
          <w:rFonts w:cs="B Nazanin" w:hint="cs"/>
          <w:sz w:val="28"/>
          <w:szCs w:val="28"/>
          <w:rtl/>
          <w:lang w:bidi="fa-IR"/>
        </w:rPr>
        <w:t>مراجعه گردد .</w:t>
      </w:r>
    </w:p>
    <w:p w14:paraId="46F46B1E" w14:textId="77777777" w:rsidR="00D20928" w:rsidRPr="00804B44" w:rsidRDefault="00D20928" w:rsidP="00094C7E">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رعایت</w:t>
      </w:r>
      <w:r w:rsidRPr="00804B44">
        <w:rPr>
          <w:rFonts w:cs="B Nazanin"/>
          <w:sz w:val="28"/>
          <w:szCs w:val="28"/>
          <w:rtl/>
          <w:lang w:bidi="fa-IR"/>
        </w:rPr>
        <w:t xml:space="preserve"> </w:t>
      </w:r>
      <w:r w:rsidRPr="00804B44">
        <w:rPr>
          <w:rFonts w:cs="B Nazanin" w:hint="cs"/>
          <w:sz w:val="28"/>
          <w:szCs w:val="28"/>
          <w:rtl/>
          <w:lang w:bidi="fa-IR"/>
        </w:rPr>
        <w:t>عدم</w:t>
      </w:r>
      <w:r w:rsidRPr="00804B44">
        <w:rPr>
          <w:rFonts w:cs="B Nazanin"/>
          <w:sz w:val="28"/>
          <w:szCs w:val="28"/>
          <w:rtl/>
          <w:lang w:bidi="fa-IR"/>
        </w:rPr>
        <w:t xml:space="preserve"> </w:t>
      </w:r>
      <w:r w:rsidRPr="00804B44">
        <w:rPr>
          <w:rFonts w:cs="B Nazanin" w:hint="cs"/>
          <w:sz w:val="28"/>
          <w:szCs w:val="28"/>
          <w:rtl/>
          <w:lang w:bidi="fa-IR"/>
        </w:rPr>
        <w:t>استعمال</w:t>
      </w:r>
      <w:r w:rsidRPr="00804B44">
        <w:rPr>
          <w:rFonts w:cs="B Nazanin"/>
          <w:sz w:val="28"/>
          <w:szCs w:val="28"/>
          <w:rtl/>
          <w:lang w:bidi="fa-IR"/>
        </w:rPr>
        <w:t xml:space="preserve"> </w:t>
      </w:r>
      <w:r w:rsidRPr="00804B44">
        <w:rPr>
          <w:rFonts w:cs="B Nazanin" w:hint="cs"/>
          <w:sz w:val="28"/>
          <w:szCs w:val="28"/>
          <w:rtl/>
          <w:lang w:bidi="fa-IR"/>
        </w:rPr>
        <w:t>دخانیات</w:t>
      </w:r>
      <w:r w:rsidRPr="00804B44">
        <w:rPr>
          <w:rFonts w:cs="B Nazanin"/>
          <w:sz w:val="28"/>
          <w:szCs w:val="28"/>
          <w:rtl/>
          <w:lang w:bidi="fa-IR"/>
        </w:rPr>
        <w:t xml:space="preserve"> </w:t>
      </w:r>
      <w:r w:rsidRPr="00804B44">
        <w:rPr>
          <w:rFonts w:cs="B Nazanin" w:hint="cs"/>
          <w:sz w:val="28"/>
          <w:szCs w:val="28"/>
          <w:rtl/>
          <w:lang w:bidi="fa-IR"/>
        </w:rPr>
        <w:t>به</w:t>
      </w:r>
      <w:r w:rsidRPr="00804B44">
        <w:rPr>
          <w:rFonts w:cs="B Nazanin"/>
          <w:sz w:val="28"/>
          <w:szCs w:val="28"/>
          <w:rtl/>
          <w:lang w:bidi="fa-IR"/>
        </w:rPr>
        <w:t xml:space="preserve"> </w:t>
      </w:r>
      <w:r w:rsidRPr="00804B44">
        <w:rPr>
          <w:rFonts w:cs="B Nazanin" w:hint="cs"/>
          <w:sz w:val="28"/>
          <w:szCs w:val="28"/>
          <w:rtl/>
          <w:lang w:bidi="fa-IR"/>
        </w:rPr>
        <w:t>دلیل</w:t>
      </w:r>
      <w:r w:rsidRPr="00804B44">
        <w:rPr>
          <w:rFonts w:cs="B Nazanin"/>
          <w:sz w:val="28"/>
          <w:szCs w:val="28"/>
          <w:rtl/>
          <w:lang w:bidi="fa-IR"/>
        </w:rPr>
        <w:t xml:space="preserve"> </w:t>
      </w:r>
      <w:r w:rsidRPr="00804B44">
        <w:rPr>
          <w:rFonts w:cs="B Nazanin" w:hint="cs"/>
          <w:sz w:val="28"/>
          <w:szCs w:val="28"/>
          <w:rtl/>
          <w:lang w:bidi="fa-IR"/>
        </w:rPr>
        <w:t>تاثیر</w:t>
      </w:r>
      <w:r w:rsidRPr="00804B44">
        <w:rPr>
          <w:rFonts w:cs="B Nazanin"/>
          <w:sz w:val="28"/>
          <w:szCs w:val="28"/>
          <w:rtl/>
          <w:lang w:bidi="fa-IR"/>
        </w:rPr>
        <w:t xml:space="preserve"> </w:t>
      </w:r>
      <w:r w:rsidRPr="00804B44">
        <w:rPr>
          <w:rFonts w:cs="B Nazanin" w:hint="cs"/>
          <w:sz w:val="28"/>
          <w:szCs w:val="28"/>
          <w:rtl/>
          <w:lang w:bidi="fa-IR"/>
        </w:rPr>
        <w:t>آن</w:t>
      </w:r>
      <w:r w:rsidRPr="00804B44">
        <w:rPr>
          <w:rFonts w:cs="B Nazanin"/>
          <w:sz w:val="28"/>
          <w:szCs w:val="28"/>
          <w:rtl/>
          <w:lang w:bidi="fa-IR"/>
        </w:rPr>
        <w:t xml:space="preserve"> </w:t>
      </w:r>
      <w:r w:rsidRPr="00804B44">
        <w:rPr>
          <w:rFonts w:cs="B Nazanin" w:hint="cs"/>
          <w:sz w:val="28"/>
          <w:szCs w:val="28"/>
          <w:rtl/>
          <w:lang w:bidi="fa-IR"/>
        </w:rPr>
        <w:t>بر</w:t>
      </w:r>
      <w:r w:rsidRPr="00804B44">
        <w:rPr>
          <w:rFonts w:cs="B Nazanin"/>
          <w:sz w:val="28"/>
          <w:szCs w:val="28"/>
          <w:rtl/>
          <w:lang w:bidi="fa-IR"/>
        </w:rPr>
        <w:t xml:space="preserve"> </w:t>
      </w:r>
      <w:r w:rsidRPr="00804B44">
        <w:rPr>
          <w:rFonts w:cs="B Nazanin" w:hint="cs"/>
          <w:sz w:val="28"/>
          <w:szCs w:val="28"/>
          <w:rtl/>
          <w:lang w:bidi="fa-IR"/>
        </w:rPr>
        <w:t>تضعیف</w:t>
      </w:r>
      <w:r w:rsidRPr="00804B44">
        <w:rPr>
          <w:rFonts w:cs="B Nazanin"/>
          <w:sz w:val="28"/>
          <w:szCs w:val="28"/>
          <w:rtl/>
          <w:lang w:bidi="fa-IR"/>
        </w:rPr>
        <w:t xml:space="preserve"> </w:t>
      </w:r>
      <w:r w:rsidRPr="00804B44">
        <w:rPr>
          <w:rFonts w:cs="B Nazanin" w:hint="cs"/>
          <w:sz w:val="28"/>
          <w:szCs w:val="28"/>
          <w:rtl/>
          <w:lang w:bidi="fa-IR"/>
        </w:rPr>
        <w:t>سیستم</w:t>
      </w:r>
      <w:r w:rsidRPr="00804B44">
        <w:rPr>
          <w:rFonts w:cs="B Nazanin"/>
          <w:sz w:val="28"/>
          <w:szCs w:val="28"/>
          <w:rtl/>
          <w:lang w:bidi="fa-IR"/>
        </w:rPr>
        <w:t xml:space="preserve"> </w:t>
      </w:r>
      <w:r w:rsidRPr="00804B44">
        <w:rPr>
          <w:rFonts w:cs="B Nazanin" w:hint="cs"/>
          <w:sz w:val="28"/>
          <w:szCs w:val="28"/>
          <w:rtl/>
          <w:lang w:bidi="fa-IR"/>
        </w:rPr>
        <w:t>ایمنی</w:t>
      </w:r>
      <w:r w:rsidRPr="00804B44">
        <w:rPr>
          <w:rFonts w:cs="B Nazanin"/>
          <w:sz w:val="28"/>
          <w:szCs w:val="28"/>
          <w:rtl/>
          <w:lang w:bidi="fa-IR"/>
        </w:rPr>
        <w:t xml:space="preserve"> </w:t>
      </w:r>
      <w:r w:rsidRPr="00804B44">
        <w:rPr>
          <w:rFonts w:cs="B Nazanin" w:hint="cs"/>
          <w:sz w:val="28"/>
          <w:szCs w:val="28"/>
          <w:rtl/>
          <w:lang w:bidi="fa-IR"/>
        </w:rPr>
        <w:t>بدن</w:t>
      </w:r>
      <w:r w:rsidRPr="00804B44">
        <w:rPr>
          <w:rFonts w:cs="B Nazanin"/>
          <w:sz w:val="28"/>
          <w:szCs w:val="28"/>
          <w:rtl/>
          <w:lang w:bidi="fa-IR"/>
        </w:rPr>
        <w:t xml:space="preserve"> </w:t>
      </w:r>
      <w:r w:rsidRPr="00804B44">
        <w:rPr>
          <w:rFonts w:cs="B Nazanin" w:hint="cs"/>
          <w:sz w:val="28"/>
          <w:szCs w:val="28"/>
          <w:rtl/>
          <w:lang w:bidi="fa-IR"/>
        </w:rPr>
        <w:t>و</w:t>
      </w:r>
      <w:r w:rsidRPr="00804B44">
        <w:rPr>
          <w:rFonts w:cs="B Nazanin"/>
          <w:sz w:val="28"/>
          <w:szCs w:val="28"/>
          <w:rtl/>
          <w:lang w:bidi="fa-IR"/>
        </w:rPr>
        <w:t xml:space="preserve"> </w:t>
      </w:r>
      <w:r w:rsidRPr="00804B44">
        <w:rPr>
          <w:rFonts w:cs="B Nazanin" w:hint="cs"/>
          <w:sz w:val="28"/>
          <w:szCs w:val="28"/>
          <w:rtl/>
          <w:lang w:bidi="fa-IR"/>
        </w:rPr>
        <w:t>مستعد</w:t>
      </w:r>
      <w:r w:rsidRPr="00804B44">
        <w:rPr>
          <w:rFonts w:cs="B Nazanin"/>
          <w:sz w:val="28"/>
          <w:szCs w:val="28"/>
          <w:rtl/>
          <w:lang w:bidi="fa-IR"/>
        </w:rPr>
        <w:t xml:space="preserve"> </w:t>
      </w:r>
      <w:r w:rsidRPr="00804B44">
        <w:rPr>
          <w:rFonts w:cs="B Nazanin" w:hint="cs"/>
          <w:sz w:val="28"/>
          <w:szCs w:val="28"/>
          <w:rtl/>
          <w:lang w:bidi="fa-IR"/>
        </w:rPr>
        <w:t>نمودن</w:t>
      </w:r>
      <w:r w:rsidRPr="00804B44">
        <w:rPr>
          <w:rFonts w:cs="B Nazanin"/>
          <w:sz w:val="28"/>
          <w:szCs w:val="28"/>
          <w:rtl/>
          <w:lang w:bidi="fa-IR"/>
        </w:rPr>
        <w:t xml:space="preserve"> </w:t>
      </w:r>
      <w:r w:rsidRPr="00804B44">
        <w:rPr>
          <w:rFonts w:cs="B Nazanin" w:hint="cs"/>
          <w:sz w:val="28"/>
          <w:szCs w:val="28"/>
          <w:rtl/>
          <w:lang w:bidi="fa-IR"/>
        </w:rPr>
        <w:t>افراد</w:t>
      </w:r>
      <w:r w:rsidRPr="00804B44">
        <w:rPr>
          <w:rFonts w:cs="B Nazanin"/>
          <w:sz w:val="28"/>
          <w:szCs w:val="28"/>
          <w:rtl/>
          <w:lang w:bidi="fa-IR"/>
        </w:rPr>
        <w:t xml:space="preserve"> </w:t>
      </w:r>
      <w:r w:rsidRPr="00804B44">
        <w:rPr>
          <w:rFonts w:cs="B Nazanin" w:hint="cs"/>
          <w:sz w:val="28"/>
          <w:szCs w:val="28"/>
          <w:rtl/>
          <w:lang w:bidi="fa-IR"/>
        </w:rPr>
        <w:t>در</w:t>
      </w:r>
      <w:r w:rsidRPr="00804B44">
        <w:rPr>
          <w:rFonts w:cs="B Nazanin"/>
          <w:sz w:val="28"/>
          <w:szCs w:val="28"/>
          <w:rtl/>
          <w:lang w:bidi="fa-IR"/>
        </w:rPr>
        <w:t xml:space="preserve"> </w:t>
      </w:r>
      <w:r w:rsidRPr="00804B44">
        <w:rPr>
          <w:rFonts w:cs="B Nazanin" w:hint="cs"/>
          <w:sz w:val="28"/>
          <w:szCs w:val="28"/>
          <w:rtl/>
          <w:lang w:bidi="fa-IR"/>
        </w:rPr>
        <w:t>ابتلا</w:t>
      </w:r>
      <w:r w:rsidRPr="00804B44">
        <w:rPr>
          <w:rFonts w:cs="B Nazanin"/>
          <w:sz w:val="28"/>
          <w:szCs w:val="28"/>
          <w:rtl/>
          <w:lang w:bidi="fa-IR"/>
        </w:rPr>
        <w:t xml:space="preserve"> </w:t>
      </w:r>
      <w:r w:rsidRPr="00804B44">
        <w:rPr>
          <w:rFonts w:cs="B Nazanin" w:hint="cs"/>
          <w:sz w:val="28"/>
          <w:szCs w:val="28"/>
          <w:rtl/>
          <w:lang w:bidi="fa-IR"/>
        </w:rPr>
        <w:t>به</w:t>
      </w:r>
      <w:r w:rsidRPr="00804B44">
        <w:rPr>
          <w:rFonts w:cs="B Nazanin"/>
          <w:sz w:val="28"/>
          <w:szCs w:val="28"/>
          <w:rtl/>
          <w:lang w:bidi="fa-IR"/>
        </w:rPr>
        <w:t xml:space="preserve"> </w:t>
      </w:r>
      <w:r w:rsidRPr="00804B44">
        <w:rPr>
          <w:rFonts w:cs="B Nazanin" w:hint="cs"/>
          <w:sz w:val="28"/>
          <w:szCs w:val="28"/>
          <w:rtl/>
          <w:lang w:bidi="fa-IR"/>
        </w:rPr>
        <w:t>ویروس</w:t>
      </w:r>
      <w:r w:rsidRPr="00804B44">
        <w:rPr>
          <w:rFonts w:cs="B Nazanin"/>
          <w:sz w:val="28"/>
          <w:szCs w:val="28"/>
          <w:rtl/>
          <w:lang w:bidi="fa-IR"/>
        </w:rPr>
        <w:t xml:space="preserve"> </w:t>
      </w:r>
      <w:r w:rsidRPr="00804B44">
        <w:rPr>
          <w:rFonts w:cs="B Nazanin" w:hint="cs"/>
          <w:sz w:val="28"/>
          <w:szCs w:val="28"/>
          <w:rtl/>
          <w:lang w:bidi="fa-IR"/>
        </w:rPr>
        <w:t>الزامی</w:t>
      </w:r>
      <w:r w:rsidRPr="00804B44">
        <w:rPr>
          <w:rFonts w:cs="B Nazanin"/>
          <w:sz w:val="28"/>
          <w:szCs w:val="28"/>
          <w:rtl/>
          <w:lang w:bidi="fa-IR"/>
        </w:rPr>
        <w:t xml:space="preserve"> </w:t>
      </w:r>
      <w:r w:rsidRPr="00804B44">
        <w:rPr>
          <w:rFonts w:cs="B Nazanin" w:hint="cs"/>
          <w:sz w:val="28"/>
          <w:szCs w:val="28"/>
          <w:rtl/>
          <w:lang w:bidi="fa-IR"/>
        </w:rPr>
        <w:t>است</w:t>
      </w:r>
      <w:r w:rsidRPr="00804B44">
        <w:rPr>
          <w:rFonts w:cs="B Nazanin"/>
          <w:sz w:val="28"/>
          <w:szCs w:val="28"/>
          <w:lang w:bidi="fa-IR"/>
        </w:rPr>
        <w:t xml:space="preserve"> .</w:t>
      </w:r>
    </w:p>
    <w:p w14:paraId="46F46B1F" w14:textId="5B01E22C" w:rsidR="00796C3F" w:rsidRPr="00804B44" w:rsidRDefault="00796C3F" w:rsidP="00163F2A">
      <w:pPr>
        <w:numPr>
          <w:ilvl w:val="0"/>
          <w:numId w:val="1"/>
        </w:numPr>
        <w:bidi/>
        <w:spacing w:after="0" w:line="360" w:lineRule="auto"/>
        <w:ind w:left="403" w:hanging="283"/>
        <w:jc w:val="both"/>
        <w:rPr>
          <w:rFonts w:cs="B Nazanin"/>
          <w:sz w:val="28"/>
          <w:szCs w:val="28"/>
          <w:rtl/>
          <w:lang w:bidi="fa-IR"/>
        </w:rPr>
      </w:pPr>
      <w:r w:rsidRPr="00804B44">
        <w:rPr>
          <w:rFonts w:cs="B Nazanin" w:hint="cs"/>
          <w:sz w:val="28"/>
          <w:szCs w:val="28"/>
          <w:rtl/>
          <w:lang w:bidi="fa-IR"/>
        </w:rPr>
        <w:t xml:space="preserve">از خوردن سالاد و سبزی جات خام </w:t>
      </w:r>
      <w:r w:rsidR="00163F2A">
        <w:rPr>
          <w:rFonts w:cs="B Nazanin" w:hint="cs"/>
          <w:sz w:val="28"/>
          <w:szCs w:val="28"/>
          <w:rtl/>
          <w:lang w:bidi="fa-IR"/>
        </w:rPr>
        <w:t>بدون سالمسازی</w:t>
      </w:r>
      <w:r w:rsidRPr="00804B44">
        <w:rPr>
          <w:rFonts w:cs="B Nazanin" w:hint="cs"/>
          <w:sz w:val="28"/>
          <w:szCs w:val="28"/>
          <w:rtl/>
          <w:lang w:bidi="fa-IR"/>
        </w:rPr>
        <w:t xml:space="preserve"> خودداری کنید.</w:t>
      </w:r>
    </w:p>
    <w:p w14:paraId="46F46B20" w14:textId="318BC4DB" w:rsidR="00796C3F" w:rsidRPr="00804B44" w:rsidRDefault="00796C3F" w:rsidP="00094C7E">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میوه ها قبل از مصرف حتما خوب شسته</w:t>
      </w:r>
      <w:r w:rsidR="00163F2A">
        <w:rPr>
          <w:rFonts w:cs="B Nazanin" w:hint="cs"/>
          <w:sz w:val="28"/>
          <w:szCs w:val="28"/>
          <w:rtl/>
          <w:lang w:bidi="fa-IR"/>
        </w:rPr>
        <w:t xml:space="preserve"> و سالمسازی</w:t>
      </w:r>
      <w:r w:rsidRPr="00804B44">
        <w:rPr>
          <w:rFonts w:cs="B Nazanin" w:hint="cs"/>
          <w:sz w:val="28"/>
          <w:szCs w:val="28"/>
          <w:rtl/>
          <w:lang w:bidi="fa-IR"/>
        </w:rPr>
        <w:t xml:space="preserve"> شوند</w:t>
      </w:r>
      <w:r w:rsidRPr="00804B44">
        <w:rPr>
          <w:rFonts w:cs="B Nazanin" w:hint="cs"/>
          <w:sz w:val="28"/>
          <w:szCs w:val="28"/>
          <w:lang w:bidi="fa-IR"/>
        </w:rPr>
        <w:t>.</w:t>
      </w:r>
    </w:p>
    <w:p w14:paraId="46F46B21" w14:textId="77777777" w:rsidR="00796C3F" w:rsidRPr="00804B44" w:rsidRDefault="00796C3F" w:rsidP="00094C7E">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از مصرف لبنیات غیر پاستوریزه به ویژه پنیر و کره و شیر محلی غیر پاستوریزه خودداری کنید</w:t>
      </w:r>
      <w:r w:rsidRPr="00804B44">
        <w:rPr>
          <w:rFonts w:cs="B Nazanin" w:hint="cs"/>
          <w:sz w:val="28"/>
          <w:szCs w:val="28"/>
          <w:lang w:bidi="fa-IR"/>
        </w:rPr>
        <w:t>.</w:t>
      </w:r>
    </w:p>
    <w:p w14:paraId="46F46B22" w14:textId="77777777" w:rsidR="00796C3F" w:rsidRPr="00804B44" w:rsidRDefault="00796C3F" w:rsidP="00094C7E">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قبل از مصرف مواد غذایی کنسرو شده 20 دقیقه آنها را بجوشانید و به علائمی مانند کنسروهای باد کرده، زنگ زده، سوراخ شده و کنسروهایی که مواد داخل آن بوی نامطبوع دارند توجه داشته باشید</w:t>
      </w:r>
      <w:r w:rsidRPr="00804B44">
        <w:rPr>
          <w:rFonts w:cs="B Nazanin" w:hint="cs"/>
          <w:sz w:val="28"/>
          <w:szCs w:val="28"/>
          <w:lang w:bidi="fa-IR"/>
        </w:rPr>
        <w:t>.</w:t>
      </w:r>
    </w:p>
    <w:p w14:paraId="46F46B23" w14:textId="4D2554CB" w:rsidR="00796C3F" w:rsidRDefault="00796C3F" w:rsidP="00094C7E">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غذاهای پخته شده نباید بیش از دو ساعت در دمای محیط نگهداری شود و بیشتر از یک</w:t>
      </w:r>
      <w:r w:rsidR="00BD338B">
        <w:rPr>
          <w:rFonts w:cs="B Nazanin" w:hint="cs"/>
          <w:sz w:val="28"/>
          <w:szCs w:val="28"/>
          <w:rtl/>
          <w:lang w:bidi="fa-IR"/>
        </w:rPr>
        <w:t xml:space="preserve"> </w:t>
      </w:r>
      <w:r w:rsidRPr="00804B44">
        <w:rPr>
          <w:rFonts w:cs="B Nazanin" w:hint="cs"/>
          <w:sz w:val="28"/>
          <w:szCs w:val="28"/>
          <w:rtl/>
          <w:lang w:bidi="fa-IR"/>
        </w:rPr>
        <w:t>بار نباید گرم شوند.</w:t>
      </w:r>
    </w:p>
    <w:p w14:paraId="79111E4E" w14:textId="77E2A6C9" w:rsidR="00163F2A" w:rsidRDefault="00163F2A" w:rsidP="00BD338B">
      <w:pPr>
        <w:numPr>
          <w:ilvl w:val="0"/>
          <w:numId w:val="1"/>
        </w:numPr>
        <w:bidi/>
        <w:spacing w:after="0" w:line="360" w:lineRule="auto"/>
        <w:ind w:left="403" w:hanging="283"/>
        <w:jc w:val="both"/>
        <w:rPr>
          <w:rFonts w:cs="B Nazanin"/>
          <w:sz w:val="28"/>
          <w:szCs w:val="28"/>
          <w:lang w:bidi="fa-IR"/>
        </w:rPr>
      </w:pPr>
      <w:r>
        <w:rPr>
          <w:rFonts w:cs="B Nazanin" w:hint="cs"/>
          <w:sz w:val="28"/>
          <w:szCs w:val="28"/>
          <w:rtl/>
          <w:lang w:bidi="fa-IR"/>
        </w:rPr>
        <w:t>از حمل موادغذایی پخته شده به صورت انفرادی خودداری شود</w:t>
      </w:r>
    </w:p>
    <w:p w14:paraId="3CA9C226" w14:textId="3DA3F07F" w:rsidR="00163F2A" w:rsidRPr="00804B44" w:rsidRDefault="00163F2A" w:rsidP="00BD338B">
      <w:pPr>
        <w:numPr>
          <w:ilvl w:val="0"/>
          <w:numId w:val="1"/>
        </w:numPr>
        <w:bidi/>
        <w:spacing w:after="0" w:line="360" w:lineRule="auto"/>
        <w:ind w:left="403" w:hanging="283"/>
        <w:jc w:val="both"/>
        <w:rPr>
          <w:rFonts w:cs="B Nazanin"/>
          <w:sz w:val="28"/>
          <w:szCs w:val="28"/>
          <w:lang w:bidi="fa-IR"/>
        </w:rPr>
      </w:pPr>
      <w:r>
        <w:rPr>
          <w:rFonts w:cs="B Nazanin" w:hint="cs"/>
          <w:sz w:val="28"/>
          <w:szCs w:val="28"/>
          <w:rtl/>
          <w:lang w:bidi="fa-IR"/>
        </w:rPr>
        <w:t>در صورت حمل غذای پخته شده بصورت جمعی، حتما</w:t>
      </w:r>
      <w:r w:rsidR="0082233B">
        <w:rPr>
          <w:rFonts w:cs="B Nazanin" w:hint="cs"/>
          <w:sz w:val="28"/>
          <w:szCs w:val="28"/>
          <w:rtl/>
          <w:lang w:bidi="fa-IR"/>
        </w:rPr>
        <w:t>ً</w:t>
      </w:r>
      <w:r w:rsidRPr="00BD338B">
        <w:rPr>
          <w:rFonts w:cs="B Nazanin" w:hint="cs"/>
          <w:sz w:val="28"/>
          <w:szCs w:val="28"/>
          <w:rtl/>
          <w:lang w:bidi="fa-IR"/>
        </w:rPr>
        <w:t xml:space="preserve"> نگهداری غذا در محیط گرمخانه ای رعایت شود در غیر این</w:t>
      </w:r>
      <w:r w:rsidR="00BD338B">
        <w:rPr>
          <w:rFonts w:cs="B Nazanin" w:hint="cs"/>
          <w:sz w:val="28"/>
          <w:szCs w:val="28"/>
          <w:rtl/>
          <w:lang w:bidi="fa-IR"/>
        </w:rPr>
        <w:t xml:space="preserve"> </w:t>
      </w:r>
      <w:r w:rsidRPr="00BD338B">
        <w:rPr>
          <w:rFonts w:cs="B Nazanin" w:hint="cs"/>
          <w:sz w:val="28"/>
          <w:szCs w:val="28"/>
          <w:rtl/>
          <w:lang w:bidi="fa-IR"/>
        </w:rPr>
        <w:t>صورت از جابجایی و حمل آن بیش از دوساعت خودداری شود.</w:t>
      </w:r>
    </w:p>
    <w:p w14:paraId="46F46B25" w14:textId="3F57190A" w:rsidR="00796C3F" w:rsidRPr="00804B44" w:rsidRDefault="00796C3F" w:rsidP="00F256FD">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 xml:space="preserve">به دلیل گرمی هوا و جلوگیری از مسمومیت و گرمازدگی از دوغ های پاستوریزه بسته بندی شده استفاده کنید. </w:t>
      </w:r>
    </w:p>
    <w:p w14:paraId="46F46B26" w14:textId="77777777" w:rsidR="00796C3F" w:rsidRPr="00804B44" w:rsidRDefault="00796C3F" w:rsidP="00094C7E">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lastRenderedPageBreak/>
        <w:t>از ماست کم چرب و پاستوریزه، لیمو ترش و یا آبلیمو همراه با غذایی که میل می کنید استفاده کنید.</w:t>
      </w:r>
    </w:p>
    <w:p w14:paraId="46F46B27" w14:textId="77777777" w:rsidR="00796C3F" w:rsidRPr="00804B44" w:rsidRDefault="00796C3F" w:rsidP="00094C7E">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برای جلوگیری از کم آبی و یبوست مقادیر مناسبی آب (ترجیحا</w:t>
      </w:r>
      <w:r w:rsidRPr="00804B44">
        <w:rPr>
          <w:rFonts w:cs="B Nazanin"/>
          <w:sz w:val="28"/>
          <w:szCs w:val="28"/>
          <w:rtl/>
          <w:lang w:bidi="fa-IR"/>
        </w:rPr>
        <w:t>"</w:t>
      </w:r>
      <w:r w:rsidRPr="00804B44">
        <w:rPr>
          <w:rFonts w:cs="B Nazanin" w:hint="cs"/>
          <w:sz w:val="28"/>
          <w:szCs w:val="28"/>
          <w:rtl/>
          <w:lang w:bidi="fa-IR"/>
        </w:rPr>
        <w:t>آب بسته بندی) همراه داشته باشید</w:t>
      </w:r>
      <w:r w:rsidRPr="00804B44">
        <w:rPr>
          <w:rFonts w:cs="B Nazanin" w:hint="cs"/>
          <w:sz w:val="28"/>
          <w:szCs w:val="28"/>
          <w:lang w:bidi="fa-IR"/>
        </w:rPr>
        <w:t>.</w:t>
      </w:r>
    </w:p>
    <w:p w14:paraId="46F46B28" w14:textId="77777777" w:rsidR="00796C3F" w:rsidRPr="00804B44" w:rsidRDefault="00796C3F" w:rsidP="00094C7E">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از مصرف یخ هایی که در شرایط غیر بهداشتی و روی زمین نگهداری و یا خرد می شوند خودداری کنید</w:t>
      </w:r>
      <w:r w:rsidRPr="00804B44">
        <w:rPr>
          <w:rFonts w:cs="B Nazanin" w:hint="cs"/>
          <w:sz w:val="28"/>
          <w:szCs w:val="28"/>
          <w:lang w:bidi="fa-IR"/>
        </w:rPr>
        <w:t>.</w:t>
      </w:r>
    </w:p>
    <w:p w14:paraId="46F46B29" w14:textId="5BDFFB72" w:rsidR="00796C3F" w:rsidRPr="00804B44" w:rsidRDefault="00796C3F" w:rsidP="00163F2A">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 xml:space="preserve">برای مسواک زدن باید از آب سالم مانند آب بسته بندی شده و یا آب </w:t>
      </w:r>
      <w:r w:rsidR="00163F2A">
        <w:rPr>
          <w:rFonts w:cs="B Nazanin" w:hint="cs"/>
          <w:sz w:val="28"/>
          <w:szCs w:val="28"/>
          <w:rtl/>
          <w:lang w:bidi="fa-IR"/>
        </w:rPr>
        <w:t>شبکه</w:t>
      </w:r>
      <w:r w:rsidRPr="00804B44">
        <w:rPr>
          <w:rFonts w:cs="B Nazanin" w:hint="cs"/>
          <w:sz w:val="28"/>
          <w:szCs w:val="28"/>
          <w:rtl/>
          <w:lang w:bidi="fa-IR"/>
        </w:rPr>
        <w:t xml:space="preserve"> استفاده کنید</w:t>
      </w:r>
      <w:r w:rsidRPr="00804B44">
        <w:rPr>
          <w:rFonts w:cs="B Nazanin" w:hint="cs"/>
          <w:sz w:val="28"/>
          <w:szCs w:val="28"/>
          <w:lang w:bidi="fa-IR"/>
        </w:rPr>
        <w:t>.</w:t>
      </w:r>
    </w:p>
    <w:p w14:paraId="46F46B2A" w14:textId="77777777" w:rsidR="00796C3F" w:rsidRPr="00804B44" w:rsidRDefault="00796C3F" w:rsidP="00094C7E">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از آب چشمه، نهر، رودخانه برای آشامیدن استفاده نکنید. آب باقیمانده در بطری ها را در پشت شیشه و زیر تابش نور خورشید قرار ندهید</w:t>
      </w:r>
      <w:r w:rsidRPr="00804B44">
        <w:rPr>
          <w:rFonts w:cs="B Nazanin" w:hint="cs"/>
          <w:sz w:val="28"/>
          <w:szCs w:val="28"/>
          <w:lang w:bidi="fa-IR"/>
        </w:rPr>
        <w:t>.</w:t>
      </w:r>
    </w:p>
    <w:p w14:paraId="46F46B2B" w14:textId="77777777" w:rsidR="00796C3F" w:rsidRPr="00804B44" w:rsidRDefault="00796C3F" w:rsidP="00094C7E">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از نوشیدن چای و مایعات داغ در لیوان های یکبار مصرف شفاف خودداری کنید</w:t>
      </w:r>
      <w:r w:rsidRPr="00804B44">
        <w:rPr>
          <w:rFonts w:cs="B Nazanin" w:hint="cs"/>
          <w:sz w:val="28"/>
          <w:szCs w:val="28"/>
          <w:lang w:bidi="fa-IR"/>
        </w:rPr>
        <w:t>.</w:t>
      </w:r>
    </w:p>
    <w:p w14:paraId="46F46B2C" w14:textId="334E931A" w:rsidR="00796C3F" w:rsidRPr="00804B44" w:rsidRDefault="00796C3F" w:rsidP="00094C7E">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در طول راه، به عنوان تنقلات، مقداری آجیل مثل نخودچی کشمش، خرما، انجیر خشک، گردو، بادام، پسته و فندق کم نمک و لیموترش به</w:t>
      </w:r>
      <w:r w:rsidR="003E7C48">
        <w:rPr>
          <w:rFonts w:cs="B Nazanin" w:hint="cs"/>
          <w:sz w:val="28"/>
          <w:szCs w:val="28"/>
          <w:rtl/>
          <w:lang w:bidi="fa-IR"/>
        </w:rPr>
        <w:t xml:space="preserve"> ه</w:t>
      </w:r>
      <w:r w:rsidRPr="00804B44">
        <w:rPr>
          <w:rFonts w:cs="B Nazanin" w:hint="cs"/>
          <w:sz w:val="28"/>
          <w:szCs w:val="28"/>
          <w:rtl/>
          <w:lang w:bidi="fa-IR"/>
        </w:rPr>
        <w:t>مراه داشته باشید</w:t>
      </w:r>
      <w:r w:rsidRPr="00804B44">
        <w:rPr>
          <w:rFonts w:cs="B Nazanin"/>
          <w:sz w:val="28"/>
          <w:szCs w:val="28"/>
          <w:lang w:bidi="fa-IR"/>
        </w:rPr>
        <w:t>.</w:t>
      </w:r>
    </w:p>
    <w:p w14:paraId="46F46B2D" w14:textId="77777777" w:rsidR="00796C3F" w:rsidRPr="00804B44" w:rsidRDefault="00796C3F" w:rsidP="00094C7E">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 xml:space="preserve">به دلیل گرمای هوا از مصرف غذاهای حاوی نمک زیاد خودادری کنید </w:t>
      </w:r>
      <w:r w:rsidRPr="00804B44">
        <w:rPr>
          <w:rFonts w:cs="B Nazanin"/>
          <w:sz w:val="28"/>
          <w:szCs w:val="28"/>
          <w:lang w:bidi="fa-IR"/>
        </w:rPr>
        <w:t>)</w:t>
      </w:r>
      <w:r w:rsidRPr="00804B44">
        <w:rPr>
          <w:rFonts w:cs="B Nazanin" w:hint="cs"/>
          <w:sz w:val="28"/>
          <w:szCs w:val="28"/>
          <w:rtl/>
          <w:lang w:bidi="fa-IR"/>
        </w:rPr>
        <w:t>مصرف نمک زیاد باعث افزایش تشنگی و از دست دهی آب بدن می شود و می تواند شما را مستعد گرمازدگی کند)</w:t>
      </w:r>
    </w:p>
    <w:p w14:paraId="46F46B2E" w14:textId="77777777" w:rsidR="00796C3F" w:rsidRPr="00804B44" w:rsidRDefault="00796C3F" w:rsidP="00094C7E">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برای پیشگیری از گرمازدگی از شربت های خاکشیر و تخم شربتی استفاده کنید</w:t>
      </w:r>
      <w:r w:rsidRPr="00804B44">
        <w:rPr>
          <w:rFonts w:cs="B Nazanin" w:hint="cs"/>
          <w:sz w:val="28"/>
          <w:szCs w:val="28"/>
          <w:lang w:bidi="fa-IR"/>
        </w:rPr>
        <w:t>.</w:t>
      </w:r>
      <w:r w:rsidRPr="00804B44">
        <w:rPr>
          <w:rFonts w:cs="B Nazanin" w:hint="cs"/>
          <w:sz w:val="28"/>
          <w:szCs w:val="28"/>
          <w:rtl/>
          <w:lang w:bidi="fa-IR"/>
        </w:rPr>
        <w:t xml:space="preserve">  البته تا جایی که امکان دارد در خانه این شربت را تهیه کرده و به همراه داشته باشید</w:t>
      </w:r>
      <w:r w:rsidRPr="00804B44">
        <w:rPr>
          <w:rFonts w:cs="B Nazanin" w:hint="cs"/>
          <w:sz w:val="28"/>
          <w:szCs w:val="28"/>
          <w:lang w:bidi="fa-IR"/>
        </w:rPr>
        <w:t>.</w:t>
      </w:r>
    </w:p>
    <w:p w14:paraId="46F46B2F" w14:textId="77777777" w:rsidR="00796C3F" w:rsidRPr="00804B44" w:rsidRDefault="00796C3F" w:rsidP="00094C7E">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زائران تا حد امکان از مصرف غذاهای پرچرب و شور خودداری کرده تا دچار بیماری های گوارشی نشوند</w:t>
      </w:r>
      <w:r w:rsidRPr="00804B44">
        <w:rPr>
          <w:rFonts w:cs="B Nazanin" w:hint="cs"/>
          <w:sz w:val="28"/>
          <w:szCs w:val="28"/>
          <w:lang w:bidi="fa-IR"/>
        </w:rPr>
        <w:t>.</w:t>
      </w:r>
    </w:p>
    <w:p w14:paraId="46F46B30" w14:textId="77777777" w:rsidR="00796C3F" w:rsidRPr="00804B44" w:rsidRDefault="00796C3F" w:rsidP="00094C7E">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شست و شوی قاشق و چنگال و سایر ظروف مواد غذایی باید به خوبی انجام داده شود و در صورت امکان افراد حتما از قاشق های یکبار مصرف استفاده کنند</w:t>
      </w:r>
      <w:r w:rsidRPr="00804B44">
        <w:rPr>
          <w:rFonts w:cs="B Nazanin" w:hint="cs"/>
          <w:sz w:val="28"/>
          <w:szCs w:val="28"/>
          <w:lang w:bidi="fa-IR"/>
        </w:rPr>
        <w:t>.</w:t>
      </w:r>
    </w:p>
    <w:p w14:paraId="46F46B31" w14:textId="77777777" w:rsidR="00796C3F" w:rsidRDefault="00796C3F" w:rsidP="00094C7E">
      <w:pPr>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زائران نباید غذاهایی که زود فاسد می شود را با خود ببرند. سالادالویه، کباب، غذاهای حاوی کشک مثل کشک و بادمجان، ماهی و یا سس مایونز از این دسته مواد غذایی هستند</w:t>
      </w:r>
      <w:r w:rsidRPr="00804B44">
        <w:rPr>
          <w:rFonts w:cs="B Nazanin" w:hint="cs"/>
          <w:sz w:val="28"/>
          <w:szCs w:val="28"/>
          <w:lang w:bidi="fa-IR"/>
        </w:rPr>
        <w:t>.</w:t>
      </w:r>
    </w:p>
    <w:p w14:paraId="4784E354" w14:textId="5B9BBEB2" w:rsidR="0023341D" w:rsidRPr="00E76080" w:rsidRDefault="0023341D" w:rsidP="00E76080">
      <w:pPr>
        <w:bidi/>
        <w:spacing w:after="0" w:line="360" w:lineRule="auto"/>
        <w:ind w:left="-163"/>
        <w:jc w:val="both"/>
        <w:rPr>
          <w:rFonts w:cs="B Nazanin"/>
          <w:b/>
          <w:bCs/>
          <w:sz w:val="28"/>
          <w:szCs w:val="28"/>
          <w:rtl/>
          <w:lang w:bidi="fa-IR"/>
        </w:rPr>
      </w:pPr>
      <w:r w:rsidRPr="00E76080">
        <w:rPr>
          <w:rFonts w:cs="B Nazanin" w:hint="cs"/>
          <w:b/>
          <w:bCs/>
          <w:sz w:val="28"/>
          <w:szCs w:val="28"/>
          <w:rtl/>
          <w:lang w:bidi="fa-IR"/>
        </w:rPr>
        <w:t xml:space="preserve"> توصیه</w:t>
      </w:r>
      <w:r w:rsidRPr="00E76080">
        <w:rPr>
          <w:rFonts w:cs="B Nazanin"/>
          <w:b/>
          <w:bCs/>
          <w:sz w:val="28"/>
          <w:szCs w:val="28"/>
          <w:rtl/>
          <w:lang w:bidi="fa-IR"/>
        </w:rPr>
        <w:t xml:space="preserve"> </w:t>
      </w:r>
      <w:r w:rsidRPr="00E76080">
        <w:rPr>
          <w:rFonts w:cs="B Nazanin" w:hint="cs"/>
          <w:b/>
          <w:bCs/>
          <w:sz w:val="28"/>
          <w:szCs w:val="28"/>
          <w:rtl/>
          <w:lang w:bidi="fa-IR"/>
        </w:rPr>
        <w:t>های</w:t>
      </w:r>
      <w:r w:rsidRPr="00E76080">
        <w:rPr>
          <w:rFonts w:cs="B Nazanin"/>
          <w:b/>
          <w:bCs/>
          <w:sz w:val="28"/>
          <w:szCs w:val="28"/>
          <w:rtl/>
          <w:lang w:bidi="fa-IR"/>
        </w:rPr>
        <w:t xml:space="preserve"> </w:t>
      </w:r>
      <w:r w:rsidRPr="00E76080">
        <w:rPr>
          <w:rFonts w:cs="B Nazanin" w:hint="cs"/>
          <w:b/>
          <w:bCs/>
          <w:sz w:val="28"/>
          <w:szCs w:val="28"/>
          <w:rtl/>
          <w:lang w:bidi="fa-IR"/>
        </w:rPr>
        <w:t>عمومی</w:t>
      </w:r>
      <w:r w:rsidRPr="00E76080">
        <w:rPr>
          <w:rFonts w:cs="B Nazanin"/>
          <w:b/>
          <w:bCs/>
          <w:sz w:val="28"/>
          <w:szCs w:val="28"/>
          <w:rtl/>
          <w:lang w:bidi="fa-IR"/>
        </w:rPr>
        <w:t xml:space="preserve"> </w:t>
      </w:r>
      <w:r w:rsidRPr="00E76080">
        <w:rPr>
          <w:rFonts w:cs="B Nazanin" w:hint="cs"/>
          <w:b/>
          <w:bCs/>
          <w:sz w:val="28"/>
          <w:szCs w:val="28"/>
          <w:rtl/>
          <w:lang w:bidi="fa-IR"/>
        </w:rPr>
        <w:t>برای</w:t>
      </w:r>
      <w:r w:rsidRPr="00E76080">
        <w:rPr>
          <w:rFonts w:cs="B Nazanin"/>
          <w:b/>
          <w:bCs/>
          <w:sz w:val="28"/>
          <w:szCs w:val="28"/>
          <w:rtl/>
          <w:lang w:bidi="fa-IR"/>
        </w:rPr>
        <w:t xml:space="preserve"> </w:t>
      </w:r>
      <w:r w:rsidRPr="00E76080">
        <w:rPr>
          <w:rFonts w:cs="B Nazanin" w:hint="cs"/>
          <w:b/>
          <w:bCs/>
          <w:sz w:val="28"/>
          <w:szCs w:val="28"/>
          <w:rtl/>
          <w:lang w:bidi="fa-IR"/>
        </w:rPr>
        <w:t>جلوگیری</w:t>
      </w:r>
      <w:r w:rsidRPr="00E76080">
        <w:rPr>
          <w:rFonts w:cs="B Nazanin"/>
          <w:b/>
          <w:bCs/>
          <w:sz w:val="28"/>
          <w:szCs w:val="28"/>
          <w:rtl/>
          <w:lang w:bidi="fa-IR"/>
        </w:rPr>
        <w:t xml:space="preserve"> </w:t>
      </w:r>
      <w:r w:rsidRPr="00E76080">
        <w:rPr>
          <w:rFonts w:cs="B Nazanin" w:hint="cs"/>
          <w:b/>
          <w:bCs/>
          <w:sz w:val="28"/>
          <w:szCs w:val="28"/>
          <w:rtl/>
          <w:lang w:bidi="fa-IR"/>
        </w:rPr>
        <w:t>از</w:t>
      </w:r>
      <w:r w:rsidRPr="00E76080">
        <w:rPr>
          <w:rFonts w:cs="B Nazanin"/>
          <w:b/>
          <w:bCs/>
          <w:sz w:val="28"/>
          <w:szCs w:val="28"/>
          <w:rtl/>
          <w:lang w:bidi="fa-IR"/>
        </w:rPr>
        <w:t xml:space="preserve"> </w:t>
      </w:r>
      <w:r w:rsidRPr="00E76080">
        <w:rPr>
          <w:rFonts w:cs="B Nazanin" w:hint="cs"/>
          <w:b/>
          <w:bCs/>
          <w:sz w:val="28"/>
          <w:szCs w:val="28"/>
          <w:rtl/>
          <w:lang w:bidi="fa-IR"/>
        </w:rPr>
        <w:t>نیش</w:t>
      </w:r>
      <w:r w:rsidRPr="00E76080">
        <w:rPr>
          <w:rFonts w:cs="B Nazanin"/>
          <w:b/>
          <w:bCs/>
          <w:sz w:val="28"/>
          <w:szCs w:val="28"/>
          <w:rtl/>
          <w:lang w:bidi="fa-IR"/>
        </w:rPr>
        <w:t xml:space="preserve"> </w:t>
      </w:r>
      <w:r w:rsidRPr="00E76080">
        <w:rPr>
          <w:rFonts w:cs="B Nazanin" w:hint="cs"/>
          <w:b/>
          <w:bCs/>
          <w:sz w:val="28"/>
          <w:szCs w:val="28"/>
          <w:rtl/>
          <w:lang w:bidi="fa-IR"/>
        </w:rPr>
        <w:t>پشه</w:t>
      </w:r>
      <w:r w:rsidRPr="00E76080">
        <w:rPr>
          <w:rFonts w:cs="B Nazanin"/>
          <w:b/>
          <w:bCs/>
          <w:sz w:val="28"/>
          <w:szCs w:val="28"/>
          <w:rtl/>
          <w:lang w:bidi="fa-IR"/>
        </w:rPr>
        <w:t xml:space="preserve"> </w:t>
      </w:r>
      <w:r w:rsidRPr="00E76080">
        <w:rPr>
          <w:rFonts w:cs="B Nazanin" w:hint="cs"/>
          <w:b/>
          <w:bCs/>
          <w:sz w:val="28"/>
          <w:szCs w:val="28"/>
          <w:rtl/>
          <w:lang w:bidi="fa-IR"/>
        </w:rPr>
        <w:t>آئدس</w:t>
      </w:r>
    </w:p>
    <w:p w14:paraId="5011F690" w14:textId="3B8D645D" w:rsidR="0023341D" w:rsidRPr="0023341D" w:rsidRDefault="0023341D" w:rsidP="00E76080">
      <w:pPr>
        <w:numPr>
          <w:ilvl w:val="0"/>
          <w:numId w:val="1"/>
        </w:numPr>
        <w:bidi/>
        <w:spacing w:after="0" w:line="360" w:lineRule="auto"/>
        <w:ind w:left="426" w:hanging="284"/>
        <w:jc w:val="both"/>
        <w:rPr>
          <w:rFonts w:cs="B Nazanin"/>
          <w:sz w:val="28"/>
          <w:szCs w:val="28"/>
          <w:rtl/>
          <w:lang w:bidi="fa-IR"/>
        </w:rPr>
      </w:pPr>
      <w:r w:rsidRPr="0023341D">
        <w:rPr>
          <w:rFonts w:cs="B Nazanin" w:hint="cs"/>
          <w:sz w:val="28"/>
          <w:szCs w:val="28"/>
          <w:rtl/>
          <w:lang w:bidi="fa-IR"/>
        </w:rPr>
        <w:t>حتی</w:t>
      </w:r>
      <w:r w:rsidRPr="0023341D">
        <w:rPr>
          <w:rFonts w:cs="B Nazanin"/>
          <w:sz w:val="28"/>
          <w:szCs w:val="28"/>
          <w:rtl/>
          <w:lang w:bidi="fa-IR"/>
        </w:rPr>
        <w:t xml:space="preserve"> </w:t>
      </w:r>
      <w:r w:rsidRPr="0023341D">
        <w:rPr>
          <w:rFonts w:cs="B Nazanin" w:hint="cs"/>
          <w:sz w:val="28"/>
          <w:szCs w:val="28"/>
          <w:rtl/>
          <w:lang w:bidi="fa-IR"/>
        </w:rPr>
        <w:t>الامکان</w:t>
      </w:r>
      <w:r w:rsidRPr="0023341D">
        <w:rPr>
          <w:rFonts w:cs="B Nazanin"/>
          <w:sz w:val="28"/>
          <w:szCs w:val="28"/>
          <w:rtl/>
          <w:lang w:bidi="fa-IR"/>
        </w:rPr>
        <w:t xml:space="preserve"> </w:t>
      </w:r>
      <w:r w:rsidRPr="0023341D">
        <w:rPr>
          <w:rFonts w:cs="B Nazanin" w:hint="cs"/>
          <w:sz w:val="28"/>
          <w:szCs w:val="28"/>
          <w:rtl/>
          <w:lang w:bidi="fa-IR"/>
        </w:rPr>
        <w:t>از</w:t>
      </w:r>
      <w:r w:rsidRPr="0023341D">
        <w:rPr>
          <w:rFonts w:cs="B Nazanin"/>
          <w:sz w:val="28"/>
          <w:szCs w:val="28"/>
          <w:rtl/>
          <w:lang w:bidi="fa-IR"/>
        </w:rPr>
        <w:t xml:space="preserve"> </w:t>
      </w:r>
      <w:r w:rsidRPr="0023341D">
        <w:rPr>
          <w:rFonts w:cs="B Nazanin" w:hint="cs"/>
          <w:sz w:val="28"/>
          <w:szCs w:val="28"/>
          <w:rtl/>
          <w:lang w:bidi="fa-IR"/>
        </w:rPr>
        <w:t>راهپیمایی</w:t>
      </w:r>
      <w:r w:rsidRPr="0023341D">
        <w:rPr>
          <w:rFonts w:cs="B Nazanin"/>
          <w:sz w:val="28"/>
          <w:szCs w:val="28"/>
          <w:rtl/>
          <w:lang w:bidi="fa-IR"/>
        </w:rPr>
        <w:t xml:space="preserve"> </w:t>
      </w:r>
      <w:r w:rsidRPr="0023341D">
        <w:rPr>
          <w:rFonts w:cs="B Nazanin" w:hint="cs"/>
          <w:sz w:val="28"/>
          <w:szCs w:val="28"/>
          <w:rtl/>
          <w:lang w:bidi="fa-IR"/>
        </w:rPr>
        <w:t>در</w:t>
      </w:r>
      <w:r w:rsidRPr="0023341D">
        <w:rPr>
          <w:rFonts w:cs="B Nazanin"/>
          <w:sz w:val="28"/>
          <w:szCs w:val="28"/>
          <w:rtl/>
          <w:lang w:bidi="fa-IR"/>
        </w:rPr>
        <w:t xml:space="preserve"> </w:t>
      </w:r>
      <w:r w:rsidRPr="0023341D">
        <w:rPr>
          <w:rFonts w:cs="B Nazanin" w:hint="cs"/>
          <w:sz w:val="28"/>
          <w:szCs w:val="28"/>
          <w:rtl/>
          <w:lang w:bidi="fa-IR"/>
        </w:rPr>
        <w:t>ساعات</w:t>
      </w:r>
      <w:r w:rsidRPr="0023341D">
        <w:rPr>
          <w:rFonts w:cs="B Nazanin"/>
          <w:sz w:val="28"/>
          <w:szCs w:val="28"/>
          <w:rtl/>
          <w:lang w:bidi="fa-IR"/>
        </w:rPr>
        <w:t xml:space="preserve"> </w:t>
      </w:r>
      <w:r w:rsidRPr="0023341D">
        <w:rPr>
          <w:rFonts w:cs="B Nazanin" w:hint="cs"/>
          <w:sz w:val="28"/>
          <w:szCs w:val="28"/>
          <w:rtl/>
          <w:lang w:bidi="fa-IR"/>
        </w:rPr>
        <w:t>طلوع</w:t>
      </w:r>
      <w:r w:rsidRPr="0023341D">
        <w:rPr>
          <w:rFonts w:cs="B Nazanin"/>
          <w:sz w:val="28"/>
          <w:szCs w:val="28"/>
          <w:rtl/>
          <w:lang w:bidi="fa-IR"/>
        </w:rPr>
        <w:t xml:space="preserve"> </w:t>
      </w:r>
      <w:r w:rsidRPr="0023341D">
        <w:rPr>
          <w:rFonts w:cs="B Nazanin" w:hint="cs"/>
          <w:sz w:val="28"/>
          <w:szCs w:val="28"/>
          <w:rtl/>
          <w:lang w:bidi="fa-IR"/>
        </w:rPr>
        <w:t>و</w:t>
      </w:r>
      <w:r w:rsidRPr="0023341D">
        <w:rPr>
          <w:rFonts w:cs="B Nazanin"/>
          <w:sz w:val="28"/>
          <w:szCs w:val="28"/>
          <w:rtl/>
          <w:lang w:bidi="fa-IR"/>
        </w:rPr>
        <w:t xml:space="preserve"> </w:t>
      </w:r>
      <w:r w:rsidRPr="0023341D">
        <w:rPr>
          <w:rFonts w:cs="B Nazanin" w:hint="cs"/>
          <w:sz w:val="28"/>
          <w:szCs w:val="28"/>
          <w:rtl/>
          <w:lang w:bidi="fa-IR"/>
        </w:rPr>
        <w:t>غروب</w:t>
      </w:r>
      <w:r w:rsidRPr="0023341D">
        <w:rPr>
          <w:rFonts w:cs="B Nazanin"/>
          <w:sz w:val="28"/>
          <w:szCs w:val="28"/>
          <w:rtl/>
          <w:lang w:bidi="fa-IR"/>
        </w:rPr>
        <w:t xml:space="preserve"> </w:t>
      </w:r>
      <w:r w:rsidRPr="0023341D">
        <w:rPr>
          <w:rFonts w:cs="B Nazanin" w:hint="cs"/>
          <w:sz w:val="28"/>
          <w:szCs w:val="28"/>
          <w:rtl/>
          <w:lang w:bidi="fa-IR"/>
        </w:rPr>
        <w:t>آفتاب</w:t>
      </w:r>
      <w:r w:rsidRPr="0023341D">
        <w:rPr>
          <w:rFonts w:cs="B Nazanin"/>
          <w:sz w:val="28"/>
          <w:szCs w:val="28"/>
          <w:rtl/>
          <w:lang w:bidi="fa-IR"/>
        </w:rPr>
        <w:t xml:space="preserve"> (</w:t>
      </w:r>
      <w:r w:rsidRPr="0023341D">
        <w:rPr>
          <w:rFonts w:cs="B Nazanin" w:hint="cs"/>
          <w:sz w:val="28"/>
          <w:szCs w:val="28"/>
          <w:rtl/>
          <w:lang w:bidi="fa-IR"/>
        </w:rPr>
        <w:t>یک</w:t>
      </w:r>
      <w:r w:rsidRPr="0023341D">
        <w:rPr>
          <w:rFonts w:cs="B Nazanin"/>
          <w:sz w:val="28"/>
          <w:szCs w:val="28"/>
          <w:rtl/>
          <w:lang w:bidi="fa-IR"/>
        </w:rPr>
        <w:t xml:space="preserve"> </w:t>
      </w:r>
      <w:r w:rsidRPr="0023341D">
        <w:rPr>
          <w:rFonts w:cs="B Nazanin" w:hint="cs"/>
          <w:sz w:val="28"/>
          <w:szCs w:val="28"/>
          <w:rtl/>
          <w:lang w:bidi="fa-IR"/>
        </w:rPr>
        <w:t>ساعت</w:t>
      </w:r>
      <w:r w:rsidRPr="0023341D">
        <w:rPr>
          <w:rFonts w:cs="B Nazanin"/>
          <w:sz w:val="28"/>
          <w:szCs w:val="28"/>
          <w:rtl/>
          <w:lang w:bidi="fa-IR"/>
        </w:rPr>
        <w:t xml:space="preserve"> </w:t>
      </w:r>
      <w:r w:rsidRPr="0023341D">
        <w:rPr>
          <w:rFonts w:cs="B Nazanin" w:hint="cs"/>
          <w:sz w:val="28"/>
          <w:szCs w:val="28"/>
          <w:rtl/>
          <w:lang w:bidi="fa-IR"/>
        </w:rPr>
        <w:t>قبل</w:t>
      </w:r>
      <w:r w:rsidRPr="0023341D">
        <w:rPr>
          <w:rFonts w:cs="B Nazanin"/>
          <w:sz w:val="28"/>
          <w:szCs w:val="28"/>
          <w:rtl/>
          <w:lang w:bidi="fa-IR"/>
        </w:rPr>
        <w:t xml:space="preserve"> </w:t>
      </w:r>
      <w:r w:rsidRPr="0023341D">
        <w:rPr>
          <w:rFonts w:cs="B Nazanin" w:hint="cs"/>
          <w:sz w:val="28"/>
          <w:szCs w:val="28"/>
          <w:rtl/>
          <w:lang w:bidi="fa-IR"/>
        </w:rPr>
        <w:t>و</w:t>
      </w:r>
      <w:r w:rsidRPr="0023341D">
        <w:rPr>
          <w:rFonts w:cs="B Nazanin"/>
          <w:sz w:val="28"/>
          <w:szCs w:val="28"/>
          <w:rtl/>
          <w:lang w:bidi="fa-IR"/>
        </w:rPr>
        <w:t xml:space="preserve"> </w:t>
      </w:r>
      <w:r w:rsidRPr="0023341D">
        <w:rPr>
          <w:rFonts w:cs="B Nazanin" w:hint="cs"/>
          <w:sz w:val="28"/>
          <w:szCs w:val="28"/>
          <w:rtl/>
          <w:lang w:bidi="fa-IR"/>
        </w:rPr>
        <w:t>یک</w:t>
      </w:r>
      <w:r w:rsidRPr="0023341D">
        <w:rPr>
          <w:rFonts w:cs="B Nazanin"/>
          <w:sz w:val="28"/>
          <w:szCs w:val="28"/>
          <w:rtl/>
          <w:lang w:bidi="fa-IR"/>
        </w:rPr>
        <w:t xml:space="preserve"> </w:t>
      </w:r>
      <w:r w:rsidRPr="0023341D">
        <w:rPr>
          <w:rFonts w:cs="B Nazanin" w:hint="cs"/>
          <w:sz w:val="28"/>
          <w:szCs w:val="28"/>
          <w:rtl/>
          <w:lang w:bidi="fa-IR"/>
        </w:rPr>
        <w:t>ساعت</w:t>
      </w:r>
      <w:r w:rsidRPr="0023341D">
        <w:rPr>
          <w:rFonts w:cs="B Nazanin"/>
          <w:sz w:val="28"/>
          <w:szCs w:val="28"/>
          <w:rtl/>
          <w:lang w:bidi="fa-IR"/>
        </w:rPr>
        <w:t xml:space="preserve"> </w:t>
      </w:r>
      <w:r w:rsidRPr="0023341D">
        <w:rPr>
          <w:rFonts w:cs="B Nazanin" w:hint="cs"/>
          <w:sz w:val="28"/>
          <w:szCs w:val="28"/>
          <w:rtl/>
          <w:lang w:bidi="fa-IR"/>
        </w:rPr>
        <w:t>بعد</w:t>
      </w:r>
      <w:r w:rsidRPr="0023341D">
        <w:rPr>
          <w:rFonts w:cs="B Nazanin"/>
          <w:sz w:val="28"/>
          <w:szCs w:val="28"/>
          <w:rtl/>
          <w:lang w:bidi="fa-IR"/>
        </w:rPr>
        <w:t xml:space="preserve"> </w:t>
      </w:r>
      <w:r w:rsidRPr="0023341D">
        <w:rPr>
          <w:rFonts w:cs="B Nazanin" w:hint="cs"/>
          <w:sz w:val="28"/>
          <w:szCs w:val="28"/>
          <w:rtl/>
          <w:lang w:bidi="fa-IR"/>
        </w:rPr>
        <w:t>از</w:t>
      </w:r>
      <w:r w:rsidRPr="0023341D">
        <w:rPr>
          <w:rFonts w:cs="B Nazanin"/>
          <w:sz w:val="28"/>
          <w:szCs w:val="28"/>
          <w:rtl/>
          <w:lang w:bidi="fa-IR"/>
        </w:rPr>
        <w:t xml:space="preserve"> </w:t>
      </w:r>
      <w:r w:rsidRPr="0023341D">
        <w:rPr>
          <w:rFonts w:cs="B Nazanin" w:hint="cs"/>
          <w:sz w:val="28"/>
          <w:szCs w:val="28"/>
          <w:rtl/>
          <w:lang w:bidi="fa-IR"/>
        </w:rPr>
        <w:t>اذان</w:t>
      </w:r>
      <w:r w:rsidRPr="0023341D">
        <w:rPr>
          <w:rFonts w:cs="B Nazanin"/>
          <w:sz w:val="28"/>
          <w:szCs w:val="28"/>
          <w:rtl/>
          <w:lang w:bidi="fa-IR"/>
        </w:rPr>
        <w:t xml:space="preserve"> </w:t>
      </w:r>
      <w:r w:rsidRPr="0023341D">
        <w:rPr>
          <w:rFonts w:cs="B Nazanin" w:hint="cs"/>
          <w:sz w:val="28"/>
          <w:szCs w:val="28"/>
          <w:rtl/>
          <w:lang w:bidi="fa-IR"/>
        </w:rPr>
        <w:t>مغرب</w:t>
      </w:r>
      <w:r w:rsidRPr="0023341D">
        <w:rPr>
          <w:rFonts w:cs="B Nazanin"/>
          <w:sz w:val="28"/>
          <w:szCs w:val="28"/>
          <w:rtl/>
          <w:lang w:bidi="fa-IR"/>
        </w:rPr>
        <w:t xml:space="preserve">) </w:t>
      </w:r>
      <w:r w:rsidRPr="0023341D">
        <w:rPr>
          <w:rFonts w:cs="B Nazanin" w:hint="cs"/>
          <w:sz w:val="28"/>
          <w:szCs w:val="28"/>
          <w:rtl/>
          <w:lang w:bidi="fa-IR"/>
        </w:rPr>
        <w:t>خودداری</w:t>
      </w:r>
      <w:r w:rsidRPr="0023341D">
        <w:rPr>
          <w:rFonts w:cs="B Nazanin"/>
          <w:sz w:val="28"/>
          <w:szCs w:val="28"/>
          <w:rtl/>
          <w:lang w:bidi="fa-IR"/>
        </w:rPr>
        <w:t xml:space="preserve"> </w:t>
      </w:r>
      <w:r w:rsidRPr="0023341D">
        <w:rPr>
          <w:rFonts w:cs="B Nazanin" w:hint="cs"/>
          <w:sz w:val="28"/>
          <w:szCs w:val="28"/>
          <w:rtl/>
          <w:lang w:bidi="fa-IR"/>
        </w:rPr>
        <w:t>کنید</w:t>
      </w:r>
      <w:r w:rsidRPr="0023341D">
        <w:rPr>
          <w:rFonts w:cs="B Nazanin"/>
          <w:sz w:val="28"/>
          <w:szCs w:val="28"/>
          <w:lang w:bidi="fa-IR"/>
        </w:rPr>
        <w:t>.</w:t>
      </w:r>
    </w:p>
    <w:p w14:paraId="5C2CE57A" w14:textId="4B3BD990" w:rsidR="0023341D" w:rsidRPr="0023341D" w:rsidRDefault="0023341D" w:rsidP="00E76080">
      <w:pPr>
        <w:numPr>
          <w:ilvl w:val="0"/>
          <w:numId w:val="1"/>
        </w:numPr>
        <w:bidi/>
        <w:spacing w:after="0" w:line="360" w:lineRule="auto"/>
        <w:ind w:left="426" w:hanging="284"/>
        <w:jc w:val="both"/>
        <w:rPr>
          <w:rFonts w:cs="B Nazanin"/>
          <w:sz w:val="28"/>
          <w:szCs w:val="28"/>
          <w:rtl/>
          <w:lang w:bidi="fa-IR"/>
        </w:rPr>
      </w:pPr>
      <w:r w:rsidRPr="0023341D">
        <w:rPr>
          <w:rFonts w:cs="B Nazanin" w:hint="cs"/>
          <w:sz w:val="28"/>
          <w:szCs w:val="28"/>
          <w:rtl/>
          <w:lang w:bidi="fa-IR"/>
        </w:rPr>
        <w:lastRenderedPageBreak/>
        <w:t>لباس</w:t>
      </w:r>
      <w:r w:rsidRPr="0023341D">
        <w:rPr>
          <w:rFonts w:cs="B Nazanin"/>
          <w:sz w:val="28"/>
          <w:szCs w:val="28"/>
          <w:rtl/>
          <w:lang w:bidi="fa-IR"/>
        </w:rPr>
        <w:t xml:space="preserve"> </w:t>
      </w:r>
      <w:r w:rsidRPr="0023341D">
        <w:rPr>
          <w:rFonts w:cs="B Nazanin" w:hint="cs"/>
          <w:sz w:val="28"/>
          <w:szCs w:val="28"/>
          <w:rtl/>
          <w:lang w:bidi="fa-IR"/>
        </w:rPr>
        <w:t>های</w:t>
      </w:r>
      <w:r w:rsidRPr="0023341D">
        <w:rPr>
          <w:rFonts w:cs="B Nazanin"/>
          <w:sz w:val="28"/>
          <w:szCs w:val="28"/>
          <w:rtl/>
          <w:lang w:bidi="fa-IR"/>
        </w:rPr>
        <w:t xml:space="preserve"> </w:t>
      </w:r>
      <w:r w:rsidRPr="0023341D">
        <w:rPr>
          <w:rFonts w:cs="B Nazanin" w:hint="cs"/>
          <w:sz w:val="28"/>
          <w:szCs w:val="28"/>
          <w:rtl/>
          <w:lang w:bidi="fa-IR"/>
        </w:rPr>
        <w:t>رنگ</w:t>
      </w:r>
      <w:r w:rsidRPr="0023341D">
        <w:rPr>
          <w:rFonts w:cs="B Nazanin"/>
          <w:sz w:val="28"/>
          <w:szCs w:val="28"/>
          <w:rtl/>
          <w:lang w:bidi="fa-IR"/>
        </w:rPr>
        <w:t xml:space="preserve"> </w:t>
      </w:r>
      <w:r w:rsidRPr="0023341D">
        <w:rPr>
          <w:rFonts w:cs="B Nazanin" w:hint="cs"/>
          <w:sz w:val="28"/>
          <w:szCs w:val="28"/>
          <w:rtl/>
          <w:lang w:bidi="fa-IR"/>
        </w:rPr>
        <w:t>روشن</w:t>
      </w:r>
      <w:r w:rsidRPr="0023341D">
        <w:rPr>
          <w:rFonts w:cs="B Nazanin"/>
          <w:sz w:val="28"/>
          <w:szCs w:val="28"/>
          <w:rtl/>
          <w:lang w:bidi="fa-IR"/>
        </w:rPr>
        <w:t xml:space="preserve"> </w:t>
      </w:r>
      <w:r w:rsidRPr="0023341D">
        <w:rPr>
          <w:rFonts w:cs="B Nazanin" w:hint="cs"/>
          <w:sz w:val="28"/>
          <w:szCs w:val="28"/>
          <w:rtl/>
          <w:lang w:bidi="fa-IR"/>
        </w:rPr>
        <w:t>و</w:t>
      </w:r>
      <w:r w:rsidRPr="0023341D">
        <w:rPr>
          <w:rFonts w:cs="B Nazanin"/>
          <w:sz w:val="28"/>
          <w:szCs w:val="28"/>
          <w:rtl/>
          <w:lang w:bidi="fa-IR"/>
        </w:rPr>
        <w:t xml:space="preserve"> </w:t>
      </w:r>
      <w:r w:rsidRPr="0023341D">
        <w:rPr>
          <w:rFonts w:cs="B Nazanin" w:hint="cs"/>
          <w:sz w:val="28"/>
          <w:szCs w:val="28"/>
          <w:rtl/>
          <w:lang w:bidi="fa-IR"/>
        </w:rPr>
        <w:t>غیر</w:t>
      </w:r>
      <w:r w:rsidRPr="0023341D">
        <w:rPr>
          <w:rFonts w:cs="B Nazanin"/>
          <w:sz w:val="28"/>
          <w:szCs w:val="28"/>
          <w:rtl/>
          <w:lang w:bidi="fa-IR"/>
        </w:rPr>
        <w:t xml:space="preserve"> </w:t>
      </w:r>
      <w:r w:rsidRPr="0023341D">
        <w:rPr>
          <w:rFonts w:cs="B Nazanin" w:hint="cs"/>
          <w:sz w:val="28"/>
          <w:szCs w:val="28"/>
          <w:rtl/>
          <w:lang w:bidi="fa-IR"/>
        </w:rPr>
        <w:t>چسبان</w:t>
      </w:r>
      <w:r w:rsidRPr="0023341D">
        <w:rPr>
          <w:rFonts w:cs="B Nazanin"/>
          <w:sz w:val="28"/>
          <w:szCs w:val="28"/>
          <w:rtl/>
          <w:lang w:bidi="fa-IR"/>
        </w:rPr>
        <w:t xml:space="preserve"> </w:t>
      </w:r>
      <w:r w:rsidRPr="0023341D">
        <w:rPr>
          <w:rFonts w:cs="B Nazanin" w:hint="cs"/>
          <w:sz w:val="28"/>
          <w:szCs w:val="28"/>
          <w:rtl/>
          <w:lang w:bidi="fa-IR"/>
        </w:rPr>
        <w:t>بپوشید</w:t>
      </w:r>
      <w:r w:rsidRPr="0023341D">
        <w:rPr>
          <w:rFonts w:cs="B Nazanin"/>
          <w:sz w:val="28"/>
          <w:szCs w:val="28"/>
          <w:lang w:bidi="fa-IR"/>
        </w:rPr>
        <w:t xml:space="preserve">. </w:t>
      </w:r>
    </w:p>
    <w:p w14:paraId="416C5A21" w14:textId="3C151597" w:rsidR="0023341D" w:rsidRPr="0023341D" w:rsidRDefault="0023341D" w:rsidP="00E76080">
      <w:pPr>
        <w:numPr>
          <w:ilvl w:val="0"/>
          <w:numId w:val="1"/>
        </w:numPr>
        <w:bidi/>
        <w:spacing w:after="0" w:line="360" w:lineRule="auto"/>
        <w:ind w:left="426" w:hanging="284"/>
        <w:jc w:val="both"/>
        <w:rPr>
          <w:rFonts w:cs="B Nazanin"/>
          <w:sz w:val="28"/>
          <w:szCs w:val="28"/>
          <w:rtl/>
          <w:lang w:bidi="fa-IR"/>
        </w:rPr>
      </w:pPr>
      <w:r w:rsidRPr="0023341D">
        <w:rPr>
          <w:rFonts w:cs="B Nazanin"/>
          <w:sz w:val="28"/>
          <w:szCs w:val="28"/>
          <w:lang w:bidi="fa-IR"/>
        </w:rPr>
        <w:t xml:space="preserve"> </w:t>
      </w:r>
      <w:r w:rsidRPr="0023341D">
        <w:rPr>
          <w:rFonts w:cs="B Nazanin" w:hint="cs"/>
          <w:sz w:val="28"/>
          <w:szCs w:val="28"/>
          <w:rtl/>
          <w:lang w:bidi="fa-IR"/>
        </w:rPr>
        <w:t>لباس</w:t>
      </w:r>
      <w:r w:rsidRPr="0023341D">
        <w:rPr>
          <w:rFonts w:cs="B Nazanin"/>
          <w:sz w:val="28"/>
          <w:szCs w:val="28"/>
          <w:rtl/>
          <w:lang w:bidi="fa-IR"/>
        </w:rPr>
        <w:t xml:space="preserve"> </w:t>
      </w:r>
      <w:r w:rsidRPr="0023341D">
        <w:rPr>
          <w:rFonts w:cs="B Nazanin" w:hint="cs"/>
          <w:sz w:val="28"/>
          <w:szCs w:val="28"/>
          <w:rtl/>
          <w:lang w:bidi="fa-IR"/>
        </w:rPr>
        <w:t>های</w:t>
      </w:r>
      <w:r w:rsidRPr="0023341D">
        <w:rPr>
          <w:rFonts w:cs="B Nazanin"/>
          <w:sz w:val="28"/>
          <w:szCs w:val="28"/>
          <w:rtl/>
          <w:lang w:bidi="fa-IR"/>
        </w:rPr>
        <w:t xml:space="preserve"> </w:t>
      </w:r>
      <w:r w:rsidRPr="0023341D">
        <w:rPr>
          <w:rFonts w:cs="B Nazanin" w:hint="cs"/>
          <w:sz w:val="28"/>
          <w:szCs w:val="28"/>
          <w:rtl/>
          <w:lang w:bidi="fa-IR"/>
        </w:rPr>
        <w:t>آستین</w:t>
      </w:r>
      <w:r w:rsidRPr="0023341D">
        <w:rPr>
          <w:rFonts w:cs="B Nazanin"/>
          <w:sz w:val="28"/>
          <w:szCs w:val="28"/>
          <w:rtl/>
          <w:lang w:bidi="fa-IR"/>
        </w:rPr>
        <w:t xml:space="preserve"> </w:t>
      </w:r>
      <w:r w:rsidRPr="0023341D">
        <w:rPr>
          <w:rFonts w:cs="B Nazanin" w:hint="cs"/>
          <w:sz w:val="28"/>
          <w:szCs w:val="28"/>
          <w:rtl/>
          <w:lang w:bidi="fa-IR"/>
        </w:rPr>
        <w:t>بلند</w:t>
      </w:r>
      <w:r w:rsidRPr="0023341D">
        <w:rPr>
          <w:rFonts w:cs="B Nazanin"/>
          <w:sz w:val="28"/>
          <w:szCs w:val="28"/>
          <w:rtl/>
          <w:lang w:bidi="fa-IR"/>
        </w:rPr>
        <w:t xml:space="preserve"> </w:t>
      </w:r>
      <w:r w:rsidRPr="0023341D">
        <w:rPr>
          <w:rFonts w:cs="B Nazanin" w:hint="cs"/>
          <w:sz w:val="28"/>
          <w:szCs w:val="28"/>
          <w:rtl/>
          <w:lang w:bidi="fa-IR"/>
        </w:rPr>
        <w:t>و</w:t>
      </w:r>
      <w:r w:rsidRPr="0023341D">
        <w:rPr>
          <w:rFonts w:cs="B Nazanin"/>
          <w:sz w:val="28"/>
          <w:szCs w:val="28"/>
          <w:rtl/>
          <w:lang w:bidi="fa-IR"/>
        </w:rPr>
        <w:t xml:space="preserve"> </w:t>
      </w:r>
      <w:r w:rsidRPr="0023341D">
        <w:rPr>
          <w:rFonts w:cs="B Nazanin" w:hint="cs"/>
          <w:sz w:val="28"/>
          <w:szCs w:val="28"/>
          <w:rtl/>
          <w:lang w:bidi="fa-IR"/>
        </w:rPr>
        <w:t>شلوار</w:t>
      </w:r>
      <w:r w:rsidRPr="0023341D">
        <w:rPr>
          <w:rFonts w:cs="B Nazanin"/>
          <w:sz w:val="28"/>
          <w:szCs w:val="28"/>
          <w:rtl/>
          <w:lang w:bidi="fa-IR"/>
        </w:rPr>
        <w:t xml:space="preserve"> </w:t>
      </w:r>
      <w:r w:rsidRPr="0023341D">
        <w:rPr>
          <w:rFonts w:cs="B Nazanin" w:hint="cs"/>
          <w:sz w:val="28"/>
          <w:szCs w:val="28"/>
          <w:rtl/>
          <w:lang w:bidi="fa-IR"/>
        </w:rPr>
        <w:t>بلند</w:t>
      </w:r>
      <w:r w:rsidRPr="0023341D">
        <w:rPr>
          <w:rFonts w:cs="B Nazanin"/>
          <w:sz w:val="28"/>
          <w:szCs w:val="28"/>
          <w:rtl/>
          <w:lang w:bidi="fa-IR"/>
        </w:rPr>
        <w:t xml:space="preserve"> </w:t>
      </w:r>
      <w:r w:rsidRPr="0023341D">
        <w:rPr>
          <w:rFonts w:cs="B Nazanin" w:hint="cs"/>
          <w:sz w:val="28"/>
          <w:szCs w:val="28"/>
          <w:rtl/>
          <w:lang w:bidi="fa-IR"/>
        </w:rPr>
        <w:t>بپوشید</w:t>
      </w:r>
      <w:r w:rsidRPr="0023341D">
        <w:rPr>
          <w:rFonts w:cs="B Nazanin"/>
          <w:sz w:val="28"/>
          <w:szCs w:val="28"/>
          <w:rtl/>
          <w:lang w:bidi="fa-IR"/>
        </w:rPr>
        <w:t xml:space="preserve"> </w:t>
      </w:r>
      <w:r w:rsidRPr="0023341D">
        <w:rPr>
          <w:rFonts w:cs="B Nazanin" w:hint="cs"/>
          <w:sz w:val="28"/>
          <w:szCs w:val="28"/>
          <w:rtl/>
          <w:lang w:bidi="fa-IR"/>
        </w:rPr>
        <w:t>طوریکه</w:t>
      </w:r>
      <w:r w:rsidRPr="0023341D">
        <w:rPr>
          <w:rFonts w:cs="B Nazanin"/>
          <w:sz w:val="28"/>
          <w:szCs w:val="28"/>
          <w:rtl/>
          <w:lang w:bidi="fa-IR"/>
        </w:rPr>
        <w:t xml:space="preserve"> </w:t>
      </w:r>
      <w:r w:rsidRPr="0023341D">
        <w:rPr>
          <w:rFonts w:cs="B Nazanin" w:hint="cs"/>
          <w:sz w:val="28"/>
          <w:szCs w:val="28"/>
          <w:rtl/>
          <w:lang w:bidi="fa-IR"/>
        </w:rPr>
        <w:t>دستها</w:t>
      </w:r>
      <w:r w:rsidRPr="0023341D">
        <w:rPr>
          <w:rFonts w:cs="B Nazanin"/>
          <w:sz w:val="28"/>
          <w:szCs w:val="28"/>
          <w:rtl/>
          <w:lang w:bidi="fa-IR"/>
        </w:rPr>
        <w:t xml:space="preserve"> </w:t>
      </w:r>
      <w:r w:rsidRPr="0023341D">
        <w:rPr>
          <w:rFonts w:cs="B Nazanin" w:hint="cs"/>
          <w:sz w:val="28"/>
          <w:szCs w:val="28"/>
          <w:rtl/>
          <w:lang w:bidi="fa-IR"/>
        </w:rPr>
        <w:t>و</w:t>
      </w:r>
      <w:r w:rsidRPr="0023341D">
        <w:rPr>
          <w:rFonts w:cs="B Nazanin"/>
          <w:sz w:val="28"/>
          <w:szCs w:val="28"/>
          <w:rtl/>
          <w:lang w:bidi="fa-IR"/>
        </w:rPr>
        <w:t xml:space="preserve"> </w:t>
      </w:r>
      <w:r w:rsidRPr="0023341D">
        <w:rPr>
          <w:rFonts w:cs="B Nazanin" w:hint="cs"/>
          <w:sz w:val="28"/>
          <w:szCs w:val="28"/>
          <w:rtl/>
          <w:lang w:bidi="fa-IR"/>
        </w:rPr>
        <w:t>پاها</w:t>
      </w:r>
      <w:r w:rsidRPr="0023341D">
        <w:rPr>
          <w:rFonts w:cs="B Nazanin"/>
          <w:sz w:val="28"/>
          <w:szCs w:val="28"/>
          <w:rtl/>
          <w:lang w:bidi="fa-IR"/>
        </w:rPr>
        <w:t xml:space="preserve"> </w:t>
      </w:r>
      <w:r w:rsidRPr="0023341D">
        <w:rPr>
          <w:rFonts w:cs="B Nazanin" w:hint="cs"/>
          <w:sz w:val="28"/>
          <w:szCs w:val="28"/>
          <w:rtl/>
          <w:lang w:bidi="fa-IR"/>
        </w:rPr>
        <w:t>به</w:t>
      </w:r>
      <w:r w:rsidRPr="0023341D">
        <w:rPr>
          <w:rFonts w:cs="B Nazanin"/>
          <w:sz w:val="28"/>
          <w:szCs w:val="28"/>
          <w:rtl/>
          <w:lang w:bidi="fa-IR"/>
        </w:rPr>
        <w:t xml:space="preserve"> </w:t>
      </w:r>
      <w:r w:rsidRPr="0023341D">
        <w:rPr>
          <w:rFonts w:cs="B Nazanin" w:hint="cs"/>
          <w:sz w:val="28"/>
          <w:szCs w:val="28"/>
          <w:rtl/>
          <w:lang w:bidi="fa-IR"/>
        </w:rPr>
        <w:t>طور</w:t>
      </w:r>
      <w:r w:rsidRPr="0023341D">
        <w:rPr>
          <w:rFonts w:cs="B Nazanin"/>
          <w:sz w:val="28"/>
          <w:szCs w:val="28"/>
          <w:rtl/>
          <w:lang w:bidi="fa-IR"/>
        </w:rPr>
        <w:t xml:space="preserve"> </w:t>
      </w:r>
      <w:r w:rsidRPr="0023341D">
        <w:rPr>
          <w:rFonts w:cs="B Nazanin" w:hint="cs"/>
          <w:sz w:val="28"/>
          <w:szCs w:val="28"/>
          <w:rtl/>
          <w:lang w:bidi="fa-IR"/>
        </w:rPr>
        <w:t>کامل</w:t>
      </w:r>
      <w:r w:rsidRPr="0023341D">
        <w:rPr>
          <w:rFonts w:cs="B Nazanin"/>
          <w:sz w:val="28"/>
          <w:szCs w:val="28"/>
          <w:rtl/>
          <w:lang w:bidi="fa-IR"/>
        </w:rPr>
        <w:t xml:space="preserve"> </w:t>
      </w:r>
      <w:r w:rsidRPr="0023341D">
        <w:rPr>
          <w:rFonts w:cs="B Nazanin" w:hint="cs"/>
          <w:sz w:val="28"/>
          <w:szCs w:val="28"/>
          <w:rtl/>
          <w:lang w:bidi="fa-IR"/>
        </w:rPr>
        <w:t>پوشانده</w:t>
      </w:r>
      <w:r w:rsidRPr="0023341D">
        <w:rPr>
          <w:rFonts w:cs="B Nazanin"/>
          <w:sz w:val="28"/>
          <w:szCs w:val="28"/>
          <w:rtl/>
          <w:lang w:bidi="fa-IR"/>
        </w:rPr>
        <w:t xml:space="preserve"> </w:t>
      </w:r>
      <w:r w:rsidRPr="0023341D">
        <w:rPr>
          <w:rFonts w:cs="B Nazanin" w:hint="cs"/>
          <w:sz w:val="28"/>
          <w:szCs w:val="28"/>
          <w:rtl/>
          <w:lang w:bidi="fa-IR"/>
        </w:rPr>
        <w:t>شود</w:t>
      </w:r>
      <w:r w:rsidRPr="0023341D">
        <w:rPr>
          <w:rFonts w:cs="B Nazanin"/>
          <w:sz w:val="28"/>
          <w:szCs w:val="28"/>
          <w:lang w:bidi="fa-IR"/>
        </w:rPr>
        <w:t>.</w:t>
      </w:r>
    </w:p>
    <w:p w14:paraId="74CA7189" w14:textId="787DC687" w:rsidR="0023341D" w:rsidRPr="0023341D" w:rsidRDefault="0023341D" w:rsidP="00880964">
      <w:pPr>
        <w:numPr>
          <w:ilvl w:val="0"/>
          <w:numId w:val="1"/>
        </w:numPr>
        <w:bidi/>
        <w:spacing w:after="0" w:line="360" w:lineRule="auto"/>
        <w:ind w:left="426" w:hanging="284"/>
        <w:jc w:val="both"/>
        <w:rPr>
          <w:rFonts w:cs="B Nazanin"/>
          <w:sz w:val="28"/>
          <w:szCs w:val="28"/>
          <w:rtl/>
          <w:lang w:bidi="fa-IR"/>
        </w:rPr>
      </w:pPr>
      <w:r w:rsidRPr="0023341D">
        <w:rPr>
          <w:rFonts w:cs="B Nazanin" w:hint="cs"/>
          <w:sz w:val="28"/>
          <w:szCs w:val="28"/>
          <w:rtl/>
          <w:lang w:bidi="fa-IR"/>
        </w:rPr>
        <w:t>در</w:t>
      </w:r>
      <w:r w:rsidRPr="0023341D">
        <w:rPr>
          <w:rFonts w:cs="B Nazanin"/>
          <w:sz w:val="28"/>
          <w:szCs w:val="28"/>
          <w:rtl/>
          <w:lang w:bidi="fa-IR"/>
        </w:rPr>
        <w:t xml:space="preserve"> </w:t>
      </w:r>
      <w:r w:rsidRPr="0023341D">
        <w:rPr>
          <w:rFonts w:cs="B Nazanin" w:hint="cs"/>
          <w:sz w:val="28"/>
          <w:szCs w:val="28"/>
          <w:rtl/>
          <w:lang w:bidi="fa-IR"/>
        </w:rPr>
        <w:t>صورت</w:t>
      </w:r>
      <w:r w:rsidRPr="0023341D">
        <w:rPr>
          <w:rFonts w:cs="B Nazanin"/>
          <w:sz w:val="28"/>
          <w:szCs w:val="28"/>
          <w:rtl/>
          <w:lang w:bidi="fa-IR"/>
        </w:rPr>
        <w:t xml:space="preserve"> </w:t>
      </w:r>
      <w:r w:rsidRPr="0023341D">
        <w:rPr>
          <w:rFonts w:cs="B Nazanin" w:hint="cs"/>
          <w:sz w:val="28"/>
          <w:szCs w:val="28"/>
          <w:rtl/>
          <w:lang w:bidi="fa-IR"/>
        </w:rPr>
        <w:t>امکان</w:t>
      </w:r>
      <w:r w:rsidRPr="0023341D">
        <w:rPr>
          <w:rFonts w:cs="B Nazanin"/>
          <w:sz w:val="28"/>
          <w:szCs w:val="28"/>
          <w:rtl/>
          <w:lang w:bidi="fa-IR"/>
        </w:rPr>
        <w:t xml:space="preserve"> </w:t>
      </w:r>
      <w:r w:rsidRPr="0023341D">
        <w:rPr>
          <w:rFonts w:cs="B Nazanin" w:hint="cs"/>
          <w:sz w:val="28"/>
          <w:szCs w:val="28"/>
          <w:rtl/>
          <w:lang w:bidi="fa-IR"/>
        </w:rPr>
        <w:t>از</w:t>
      </w:r>
      <w:r w:rsidRPr="0023341D">
        <w:rPr>
          <w:rFonts w:cs="B Nazanin"/>
          <w:sz w:val="28"/>
          <w:szCs w:val="28"/>
          <w:rtl/>
          <w:lang w:bidi="fa-IR"/>
        </w:rPr>
        <w:t xml:space="preserve"> </w:t>
      </w:r>
      <w:r w:rsidRPr="0023341D">
        <w:rPr>
          <w:rFonts w:cs="B Nazanin" w:hint="cs"/>
          <w:sz w:val="28"/>
          <w:szCs w:val="28"/>
          <w:rtl/>
          <w:lang w:bidi="fa-IR"/>
        </w:rPr>
        <w:t>کرم</w:t>
      </w:r>
      <w:r w:rsidRPr="0023341D">
        <w:rPr>
          <w:rFonts w:cs="B Nazanin"/>
          <w:sz w:val="28"/>
          <w:szCs w:val="28"/>
          <w:rtl/>
          <w:lang w:bidi="fa-IR"/>
        </w:rPr>
        <w:t xml:space="preserve">/ </w:t>
      </w:r>
      <w:r w:rsidRPr="0023341D">
        <w:rPr>
          <w:rFonts w:cs="B Nazanin" w:hint="cs"/>
          <w:sz w:val="28"/>
          <w:szCs w:val="28"/>
          <w:rtl/>
          <w:lang w:bidi="fa-IR"/>
        </w:rPr>
        <w:t>اسپری</w:t>
      </w:r>
      <w:r w:rsidRPr="0023341D">
        <w:rPr>
          <w:rFonts w:cs="B Nazanin"/>
          <w:sz w:val="28"/>
          <w:szCs w:val="28"/>
          <w:rtl/>
          <w:lang w:bidi="fa-IR"/>
        </w:rPr>
        <w:t xml:space="preserve"> </w:t>
      </w:r>
      <w:r w:rsidRPr="0023341D">
        <w:rPr>
          <w:rFonts w:cs="B Nazanin" w:hint="cs"/>
          <w:sz w:val="28"/>
          <w:szCs w:val="28"/>
          <w:rtl/>
          <w:lang w:bidi="fa-IR"/>
        </w:rPr>
        <w:t>دور</w:t>
      </w:r>
      <w:r w:rsidRPr="0023341D">
        <w:rPr>
          <w:rFonts w:cs="B Nazanin"/>
          <w:sz w:val="28"/>
          <w:szCs w:val="28"/>
          <w:rtl/>
          <w:lang w:bidi="fa-IR"/>
        </w:rPr>
        <w:t xml:space="preserve"> </w:t>
      </w:r>
      <w:r w:rsidRPr="0023341D">
        <w:rPr>
          <w:rFonts w:cs="B Nazanin" w:hint="cs"/>
          <w:sz w:val="28"/>
          <w:szCs w:val="28"/>
          <w:rtl/>
          <w:lang w:bidi="fa-IR"/>
        </w:rPr>
        <w:t>کننده</w:t>
      </w:r>
      <w:r w:rsidRPr="0023341D">
        <w:rPr>
          <w:rFonts w:cs="B Nazanin"/>
          <w:sz w:val="28"/>
          <w:szCs w:val="28"/>
          <w:rtl/>
          <w:lang w:bidi="fa-IR"/>
        </w:rPr>
        <w:t xml:space="preserve"> </w:t>
      </w:r>
      <w:r w:rsidRPr="0023341D">
        <w:rPr>
          <w:rFonts w:cs="B Nazanin" w:hint="cs"/>
          <w:sz w:val="28"/>
          <w:szCs w:val="28"/>
          <w:rtl/>
          <w:lang w:bidi="fa-IR"/>
        </w:rPr>
        <w:t>حشرات</w:t>
      </w:r>
      <w:r w:rsidRPr="0023341D">
        <w:rPr>
          <w:rFonts w:cs="B Nazanin"/>
          <w:sz w:val="28"/>
          <w:szCs w:val="28"/>
          <w:rtl/>
          <w:lang w:bidi="fa-IR"/>
        </w:rPr>
        <w:t xml:space="preserve"> </w:t>
      </w:r>
      <w:r w:rsidRPr="0023341D">
        <w:rPr>
          <w:rFonts w:cs="B Nazanin" w:hint="cs"/>
          <w:sz w:val="28"/>
          <w:szCs w:val="28"/>
          <w:rtl/>
          <w:lang w:bidi="fa-IR"/>
        </w:rPr>
        <w:t>برای</w:t>
      </w:r>
      <w:r w:rsidRPr="0023341D">
        <w:rPr>
          <w:rFonts w:cs="B Nazanin"/>
          <w:sz w:val="28"/>
          <w:szCs w:val="28"/>
          <w:rtl/>
          <w:lang w:bidi="fa-IR"/>
        </w:rPr>
        <w:t xml:space="preserve"> </w:t>
      </w:r>
      <w:r w:rsidRPr="0023341D">
        <w:rPr>
          <w:rFonts w:cs="B Nazanin" w:hint="cs"/>
          <w:sz w:val="28"/>
          <w:szCs w:val="28"/>
          <w:rtl/>
          <w:lang w:bidi="fa-IR"/>
        </w:rPr>
        <w:t>مناطقی</w:t>
      </w:r>
      <w:r w:rsidRPr="0023341D">
        <w:rPr>
          <w:rFonts w:cs="B Nazanin"/>
          <w:sz w:val="28"/>
          <w:szCs w:val="28"/>
          <w:rtl/>
          <w:lang w:bidi="fa-IR"/>
        </w:rPr>
        <w:t xml:space="preserve"> </w:t>
      </w:r>
      <w:r w:rsidRPr="0023341D">
        <w:rPr>
          <w:rFonts w:cs="B Nazanin" w:hint="cs"/>
          <w:sz w:val="28"/>
          <w:szCs w:val="28"/>
          <w:rtl/>
          <w:lang w:bidi="fa-IR"/>
        </w:rPr>
        <w:t>از</w:t>
      </w:r>
      <w:r w:rsidRPr="0023341D">
        <w:rPr>
          <w:rFonts w:cs="B Nazanin"/>
          <w:sz w:val="28"/>
          <w:szCs w:val="28"/>
          <w:rtl/>
          <w:lang w:bidi="fa-IR"/>
        </w:rPr>
        <w:t xml:space="preserve"> </w:t>
      </w:r>
      <w:r w:rsidRPr="0023341D">
        <w:rPr>
          <w:rFonts w:cs="B Nazanin" w:hint="cs"/>
          <w:sz w:val="28"/>
          <w:szCs w:val="28"/>
          <w:rtl/>
          <w:lang w:bidi="fa-IR"/>
        </w:rPr>
        <w:t>پوست</w:t>
      </w:r>
      <w:r w:rsidRPr="0023341D">
        <w:rPr>
          <w:rFonts w:cs="B Nazanin"/>
          <w:sz w:val="28"/>
          <w:szCs w:val="28"/>
          <w:rtl/>
          <w:lang w:bidi="fa-IR"/>
        </w:rPr>
        <w:t xml:space="preserve"> </w:t>
      </w:r>
      <w:r w:rsidRPr="0023341D">
        <w:rPr>
          <w:rFonts w:cs="B Nazanin" w:hint="cs"/>
          <w:sz w:val="28"/>
          <w:szCs w:val="28"/>
          <w:rtl/>
          <w:lang w:bidi="fa-IR"/>
        </w:rPr>
        <w:t>که</w:t>
      </w:r>
      <w:r w:rsidRPr="0023341D">
        <w:rPr>
          <w:rFonts w:cs="B Nazanin"/>
          <w:sz w:val="28"/>
          <w:szCs w:val="28"/>
          <w:rtl/>
          <w:lang w:bidi="fa-IR"/>
        </w:rPr>
        <w:t xml:space="preserve"> </w:t>
      </w:r>
      <w:r w:rsidRPr="0023341D">
        <w:rPr>
          <w:rFonts w:cs="B Nazanin" w:hint="cs"/>
          <w:sz w:val="28"/>
          <w:szCs w:val="28"/>
          <w:rtl/>
          <w:lang w:bidi="fa-IR"/>
        </w:rPr>
        <w:t>پوشیده</w:t>
      </w:r>
      <w:r w:rsidRPr="0023341D">
        <w:rPr>
          <w:rFonts w:cs="B Nazanin"/>
          <w:sz w:val="28"/>
          <w:szCs w:val="28"/>
          <w:rtl/>
          <w:lang w:bidi="fa-IR"/>
        </w:rPr>
        <w:t xml:space="preserve"> </w:t>
      </w:r>
      <w:r w:rsidRPr="0023341D">
        <w:rPr>
          <w:rFonts w:cs="B Nazanin" w:hint="cs"/>
          <w:sz w:val="28"/>
          <w:szCs w:val="28"/>
          <w:rtl/>
          <w:lang w:bidi="fa-IR"/>
        </w:rPr>
        <w:t>نمی</w:t>
      </w:r>
      <w:r w:rsidRPr="0023341D">
        <w:rPr>
          <w:rFonts w:cs="B Nazanin"/>
          <w:sz w:val="28"/>
          <w:szCs w:val="28"/>
          <w:rtl/>
          <w:lang w:bidi="fa-IR"/>
        </w:rPr>
        <w:t xml:space="preserve"> </w:t>
      </w:r>
      <w:r w:rsidRPr="0023341D">
        <w:rPr>
          <w:rFonts w:cs="B Nazanin" w:hint="cs"/>
          <w:sz w:val="28"/>
          <w:szCs w:val="28"/>
          <w:rtl/>
          <w:lang w:bidi="fa-IR"/>
        </w:rPr>
        <w:t>شود،</w:t>
      </w:r>
      <w:r w:rsidRPr="0023341D">
        <w:rPr>
          <w:rFonts w:cs="B Nazanin"/>
          <w:sz w:val="28"/>
          <w:szCs w:val="28"/>
          <w:rtl/>
          <w:lang w:bidi="fa-IR"/>
        </w:rPr>
        <w:t xml:space="preserve"> </w:t>
      </w:r>
      <w:r w:rsidRPr="0023341D">
        <w:rPr>
          <w:rFonts w:cs="B Nazanin" w:hint="cs"/>
          <w:sz w:val="28"/>
          <w:szCs w:val="28"/>
          <w:rtl/>
          <w:lang w:bidi="fa-IR"/>
        </w:rPr>
        <w:t>استفاده</w:t>
      </w:r>
      <w:r w:rsidRPr="0023341D">
        <w:rPr>
          <w:rFonts w:cs="B Nazanin"/>
          <w:sz w:val="28"/>
          <w:szCs w:val="28"/>
          <w:rtl/>
          <w:lang w:bidi="fa-IR"/>
        </w:rPr>
        <w:t xml:space="preserve"> </w:t>
      </w:r>
      <w:r w:rsidRPr="0023341D">
        <w:rPr>
          <w:rFonts w:cs="B Nazanin" w:hint="cs"/>
          <w:sz w:val="28"/>
          <w:szCs w:val="28"/>
          <w:rtl/>
          <w:lang w:bidi="fa-IR"/>
        </w:rPr>
        <w:t>کنید</w:t>
      </w:r>
      <w:r w:rsidRPr="0023341D">
        <w:rPr>
          <w:rFonts w:cs="B Nazanin"/>
          <w:sz w:val="28"/>
          <w:szCs w:val="28"/>
          <w:rtl/>
          <w:lang w:bidi="fa-IR"/>
        </w:rPr>
        <w:t xml:space="preserve"> (</w:t>
      </w:r>
      <w:r w:rsidR="00880964">
        <w:rPr>
          <w:rFonts w:cs="B Nazanin" w:hint="cs"/>
          <w:sz w:val="28"/>
          <w:szCs w:val="28"/>
          <w:rtl/>
          <w:lang w:bidi="fa-IR"/>
        </w:rPr>
        <w:t xml:space="preserve"> </w:t>
      </w:r>
      <w:r w:rsidRPr="0023341D">
        <w:rPr>
          <w:rFonts w:cs="B Nazanin" w:hint="cs"/>
          <w:sz w:val="28"/>
          <w:szCs w:val="28"/>
          <w:rtl/>
          <w:lang w:bidi="fa-IR"/>
        </w:rPr>
        <w:t>بهتر</w:t>
      </w:r>
      <w:r w:rsidRPr="0023341D">
        <w:rPr>
          <w:rFonts w:cs="B Nazanin"/>
          <w:sz w:val="28"/>
          <w:szCs w:val="28"/>
          <w:rtl/>
          <w:lang w:bidi="fa-IR"/>
        </w:rPr>
        <w:t xml:space="preserve"> </w:t>
      </w:r>
      <w:r w:rsidRPr="0023341D">
        <w:rPr>
          <w:rFonts w:cs="B Nazanin" w:hint="cs"/>
          <w:sz w:val="28"/>
          <w:szCs w:val="28"/>
          <w:rtl/>
          <w:lang w:bidi="fa-IR"/>
        </w:rPr>
        <w:t>است</w:t>
      </w:r>
      <w:r w:rsidRPr="0023341D">
        <w:rPr>
          <w:rFonts w:cs="B Nazanin"/>
          <w:sz w:val="28"/>
          <w:szCs w:val="28"/>
          <w:rtl/>
          <w:lang w:bidi="fa-IR"/>
        </w:rPr>
        <w:t xml:space="preserve"> </w:t>
      </w:r>
      <w:r w:rsidRPr="0023341D">
        <w:rPr>
          <w:rFonts w:cs="B Nazanin" w:hint="cs"/>
          <w:sz w:val="28"/>
          <w:szCs w:val="28"/>
          <w:rtl/>
          <w:lang w:bidi="fa-IR"/>
        </w:rPr>
        <w:t>برای</w:t>
      </w:r>
      <w:r w:rsidRPr="0023341D">
        <w:rPr>
          <w:rFonts w:cs="B Nazanin"/>
          <w:sz w:val="28"/>
          <w:szCs w:val="28"/>
          <w:rtl/>
          <w:lang w:bidi="fa-IR"/>
        </w:rPr>
        <w:t xml:space="preserve"> </w:t>
      </w:r>
      <w:r w:rsidRPr="0023341D">
        <w:rPr>
          <w:rFonts w:cs="B Nazanin" w:hint="cs"/>
          <w:sz w:val="28"/>
          <w:szCs w:val="28"/>
          <w:rtl/>
          <w:lang w:bidi="fa-IR"/>
        </w:rPr>
        <w:t>کودکان</w:t>
      </w:r>
      <w:r w:rsidRPr="0023341D">
        <w:rPr>
          <w:rFonts w:cs="B Nazanin"/>
          <w:sz w:val="28"/>
          <w:szCs w:val="28"/>
          <w:rtl/>
          <w:lang w:bidi="fa-IR"/>
        </w:rPr>
        <w:t xml:space="preserve"> </w:t>
      </w:r>
      <w:r w:rsidRPr="0023341D">
        <w:rPr>
          <w:rFonts w:cs="B Nazanin" w:hint="cs"/>
          <w:sz w:val="28"/>
          <w:szCs w:val="28"/>
          <w:rtl/>
          <w:lang w:bidi="fa-IR"/>
        </w:rPr>
        <w:t>زیر</w:t>
      </w:r>
      <w:r w:rsidRPr="0023341D">
        <w:rPr>
          <w:rFonts w:cs="B Nazanin"/>
          <w:sz w:val="28"/>
          <w:szCs w:val="28"/>
          <w:rtl/>
          <w:lang w:bidi="fa-IR"/>
        </w:rPr>
        <w:t xml:space="preserve"> </w:t>
      </w:r>
      <w:r w:rsidRPr="0023341D">
        <w:rPr>
          <w:rFonts w:cs="B Nazanin" w:hint="cs"/>
          <w:sz w:val="28"/>
          <w:szCs w:val="28"/>
          <w:rtl/>
          <w:lang w:bidi="fa-IR"/>
        </w:rPr>
        <w:t>سه</w:t>
      </w:r>
      <w:r w:rsidRPr="0023341D">
        <w:rPr>
          <w:rFonts w:cs="B Nazanin"/>
          <w:sz w:val="28"/>
          <w:szCs w:val="28"/>
          <w:rtl/>
          <w:lang w:bidi="fa-IR"/>
        </w:rPr>
        <w:t xml:space="preserve"> </w:t>
      </w:r>
      <w:r w:rsidRPr="0023341D">
        <w:rPr>
          <w:rFonts w:cs="B Nazanin" w:hint="cs"/>
          <w:sz w:val="28"/>
          <w:szCs w:val="28"/>
          <w:rtl/>
          <w:lang w:bidi="fa-IR"/>
        </w:rPr>
        <w:t>سال</w:t>
      </w:r>
      <w:r w:rsidRPr="0023341D">
        <w:rPr>
          <w:rFonts w:cs="B Nazanin"/>
          <w:sz w:val="28"/>
          <w:szCs w:val="28"/>
          <w:rtl/>
          <w:lang w:bidi="fa-IR"/>
        </w:rPr>
        <w:t xml:space="preserve"> </w:t>
      </w:r>
      <w:r w:rsidRPr="0023341D">
        <w:rPr>
          <w:rFonts w:cs="B Nazanin" w:hint="cs"/>
          <w:sz w:val="28"/>
          <w:szCs w:val="28"/>
          <w:rtl/>
          <w:lang w:bidi="fa-IR"/>
        </w:rPr>
        <w:t>استفاده</w:t>
      </w:r>
      <w:r w:rsidRPr="0023341D">
        <w:rPr>
          <w:rFonts w:cs="B Nazanin"/>
          <w:sz w:val="28"/>
          <w:szCs w:val="28"/>
          <w:rtl/>
          <w:lang w:bidi="fa-IR"/>
        </w:rPr>
        <w:t xml:space="preserve"> </w:t>
      </w:r>
      <w:r w:rsidRPr="0023341D">
        <w:rPr>
          <w:rFonts w:cs="B Nazanin" w:hint="cs"/>
          <w:sz w:val="28"/>
          <w:szCs w:val="28"/>
          <w:rtl/>
          <w:lang w:bidi="fa-IR"/>
        </w:rPr>
        <w:t>نشود</w:t>
      </w:r>
      <w:r w:rsidR="00880964">
        <w:rPr>
          <w:rFonts w:cs="B Nazanin" w:hint="cs"/>
          <w:sz w:val="28"/>
          <w:szCs w:val="28"/>
          <w:rtl/>
          <w:lang w:bidi="fa-IR"/>
        </w:rPr>
        <w:t xml:space="preserve"> ) .</w:t>
      </w:r>
    </w:p>
    <w:p w14:paraId="157294E6" w14:textId="5B8B80F8" w:rsidR="0023341D" w:rsidRPr="0023341D" w:rsidRDefault="0023341D" w:rsidP="00E76080">
      <w:pPr>
        <w:numPr>
          <w:ilvl w:val="0"/>
          <w:numId w:val="1"/>
        </w:numPr>
        <w:bidi/>
        <w:spacing w:after="0" w:line="360" w:lineRule="auto"/>
        <w:ind w:left="426" w:hanging="284"/>
        <w:jc w:val="both"/>
        <w:rPr>
          <w:rFonts w:cs="B Nazanin"/>
          <w:sz w:val="28"/>
          <w:szCs w:val="28"/>
          <w:rtl/>
          <w:lang w:bidi="fa-IR"/>
        </w:rPr>
      </w:pPr>
      <w:r w:rsidRPr="0023341D">
        <w:rPr>
          <w:rFonts w:cs="B Nazanin" w:hint="cs"/>
          <w:sz w:val="28"/>
          <w:szCs w:val="28"/>
          <w:rtl/>
          <w:lang w:bidi="fa-IR"/>
        </w:rPr>
        <w:t>در</w:t>
      </w:r>
      <w:r w:rsidRPr="0023341D">
        <w:rPr>
          <w:rFonts w:cs="B Nazanin"/>
          <w:sz w:val="28"/>
          <w:szCs w:val="28"/>
          <w:rtl/>
          <w:lang w:bidi="fa-IR"/>
        </w:rPr>
        <w:t xml:space="preserve"> </w:t>
      </w:r>
      <w:r w:rsidRPr="0023341D">
        <w:rPr>
          <w:rFonts w:cs="B Nazanin" w:hint="cs"/>
          <w:sz w:val="28"/>
          <w:szCs w:val="28"/>
          <w:rtl/>
          <w:lang w:bidi="fa-IR"/>
        </w:rPr>
        <w:t>صورت</w:t>
      </w:r>
      <w:r w:rsidRPr="0023341D">
        <w:rPr>
          <w:rFonts w:cs="B Nazanin"/>
          <w:sz w:val="28"/>
          <w:szCs w:val="28"/>
          <w:rtl/>
          <w:lang w:bidi="fa-IR"/>
        </w:rPr>
        <w:t xml:space="preserve"> </w:t>
      </w:r>
      <w:r w:rsidRPr="0023341D">
        <w:rPr>
          <w:rFonts w:cs="B Nazanin" w:hint="cs"/>
          <w:sz w:val="28"/>
          <w:szCs w:val="28"/>
          <w:rtl/>
          <w:lang w:bidi="fa-IR"/>
        </w:rPr>
        <w:t>استفاده</w:t>
      </w:r>
      <w:r w:rsidRPr="0023341D">
        <w:rPr>
          <w:rFonts w:cs="B Nazanin"/>
          <w:sz w:val="28"/>
          <w:szCs w:val="28"/>
          <w:rtl/>
          <w:lang w:bidi="fa-IR"/>
        </w:rPr>
        <w:t xml:space="preserve"> </w:t>
      </w:r>
      <w:r w:rsidRPr="0023341D">
        <w:rPr>
          <w:rFonts w:cs="B Nazanin" w:hint="cs"/>
          <w:sz w:val="28"/>
          <w:szCs w:val="28"/>
          <w:rtl/>
          <w:lang w:bidi="fa-IR"/>
        </w:rPr>
        <w:t>از</w:t>
      </w:r>
      <w:r w:rsidRPr="0023341D">
        <w:rPr>
          <w:rFonts w:cs="B Nazanin"/>
          <w:sz w:val="28"/>
          <w:szCs w:val="28"/>
          <w:rtl/>
          <w:lang w:bidi="fa-IR"/>
        </w:rPr>
        <w:t xml:space="preserve"> </w:t>
      </w:r>
      <w:r w:rsidRPr="0023341D">
        <w:rPr>
          <w:rFonts w:cs="B Nazanin" w:hint="cs"/>
          <w:sz w:val="28"/>
          <w:szCs w:val="28"/>
          <w:rtl/>
          <w:lang w:bidi="fa-IR"/>
        </w:rPr>
        <w:t>کرم</w:t>
      </w:r>
      <w:r w:rsidRPr="0023341D">
        <w:rPr>
          <w:rFonts w:cs="B Nazanin"/>
          <w:sz w:val="28"/>
          <w:szCs w:val="28"/>
          <w:rtl/>
          <w:lang w:bidi="fa-IR"/>
        </w:rPr>
        <w:t xml:space="preserve"> </w:t>
      </w:r>
      <w:r w:rsidRPr="0023341D">
        <w:rPr>
          <w:rFonts w:cs="B Nazanin" w:hint="cs"/>
          <w:sz w:val="28"/>
          <w:szCs w:val="28"/>
          <w:rtl/>
          <w:lang w:bidi="fa-IR"/>
        </w:rPr>
        <w:t>ضد</w:t>
      </w:r>
      <w:r w:rsidRPr="0023341D">
        <w:rPr>
          <w:rFonts w:cs="B Nazanin"/>
          <w:sz w:val="28"/>
          <w:szCs w:val="28"/>
          <w:rtl/>
          <w:lang w:bidi="fa-IR"/>
        </w:rPr>
        <w:t xml:space="preserve"> </w:t>
      </w:r>
      <w:r w:rsidRPr="0023341D">
        <w:rPr>
          <w:rFonts w:cs="B Nazanin" w:hint="cs"/>
          <w:sz w:val="28"/>
          <w:szCs w:val="28"/>
          <w:rtl/>
          <w:lang w:bidi="fa-IR"/>
        </w:rPr>
        <w:t>آفتاب</w:t>
      </w:r>
      <w:r w:rsidRPr="0023341D">
        <w:rPr>
          <w:rFonts w:cs="B Nazanin"/>
          <w:sz w:val="28"/>
          <w:szCs w:val="28"/>
          <w:rtl/>
          <w:lang w:bidi="fa-IR"/>
        </w:rPr>
        <w:t xml:space="preserve"> </w:t>
      </w:r>
      <w:r w:rsidRPr="0023341D">
        <w:rPr>
          <w:rFonts w:cs="B Nazanin" w:hint="cs"/>
          <w:sz w:val="28"/>
          <w:szCs w:val="28"/>
          <w:rtl/>
          <w:lang w:bidi="fa-IR"/>
        </w:rPr>
        <w:t>ابتدا</w:t>
      </w:r>
      <w:r w:rsidRPr="0023341D">
        <w:rPr>
          <w:rFonts w:cs="B Nazanin"/>
          <w:sz w:val="28"/>
          <w:szCs w:val="28"/>
          <w:rtl/>
          <w:lang w:bidi="fa-IR"/>
        </w:rPr>
        <w:t xml:space="preserve"> </w:t>
      </w:r>
      <w:r w:rsidRPr="0023341D">
        <w:rPr>
          <w:rFonts w:cs="B Nazanin" w:hint="cs"/>
          <w:sz w:val="28"/>
          <w:szCs w:val="28"/>
          <w:rtl/>
          <w:lang w:bidi="fa-IR"/>
        </w:rPr>
        <w:t>کرم</w:t>
      </w:r>
      <w:r w:rsidRPr="0023341D">
        <w:rPr>
          <w:rFonts w:cs="B Nazanin"/>
          <w:sz w:val="28"/>
          <w:szCs w:val="28"/>
          <w:rtl/>
          <w:lang w:bidi="fa-IR"/>
        </w:rPr>
        <w:t xml:space="preserve"> </w:t>
      </w:r>
      <w:r w:rsidRPr="0023341D">
        <w:rPr>
          <w:rFonts w:cs="B Nazanin" w:hint="cs"/>
          <w:sz w:val="28"/>
          <w:szCs w:val="28"/>
          <w:rtl/>
          <w:lang w:bidi="fa-IR"/>
        </w:rPr>
        <w:t>ضدآفتاب</w:t>
      </w:r>
      <w:r w:rsidRPr="0023341D">
        <w:rPr>
          <w:rFonts w:cs="B Nazanin"/>
          <w:sz w:val="28"/>
          <w:szCs w:val="28"/>
          <w:rtl/>
          <w:lang w:bidi="fa-IR"/>
        </w:rPr>
        <w:t xml:space="preserve"> </w:t>
      </w:r>
      <w:r w:rsidRPr="0023341D">
        <w:rPr>
          <w:rFonts w:cs="B Nazanin" w:hint="cs"/>
          <w:sz w:val="28"/>
          <w:szCs w:val="28"/>
          <w:rtl/>
          <w:lang w:bidi="fa-IR"/>
        </w:rPr>
        <w:t>را</w:t>
      </w:r>
      <w:r w:rsidRPr="0023341D">
        <w:rPr>
          <w:rFonts w:cs="B Nazanin"/>
          <w:sz w:val="28"/>
          <w:szCs w:val="28"/>
          <w:rtl/>
          <w:lang w:bidi="fa-IR"/>
        </w:rPr>
        <w:t xml:space="preserve"> </w:t>
      </w:r>
      <w:r w:rsidRPr="0023341D">
        <w:rPr>
          <w:rFonts w:cs="B Nazanin" w:hint="cs"/>
          <w:sz w:val="28"/>
          <w:szCs w:val="28"/>
          <w:rtl/>
          <w:lang w:bidi="fa-IR"/>
        </w:rPr>
        <w:t>استفاده</w:t>
      </w:r>
      <w:r w:rsidRPr="0023341D">
        <w:rPr>
          <w:rFonts w:cs="B Nazanin"/>
          <w:sz w:val="28"/>
          <w:szCs w:val="28"/>
          <w:rtl/>
          <w:lang w:bidi="fa-IR"/>
        </w:rPr>
        <w:t xml:space="preserve"> </w:t>
      </w:r>
      <w:r w:rsidRPr="0023341D">
        <w:rPr>
          <w:rFonts w:cs="B Nazanin" w:hint="cs"/>
          <w:sz w:val="28"/>
          <w:szCs w:val="28"/>
          <w:rtl/>
          <w:lang w:bidi="fa-IR"/>
        </w:rPr>
        <w:t>کرده</w:t>
      </w:r>
      <w:r w:rsidRPr="0023341D">
        <w:rPr>
          <w:rFonts w:cs="B Nazanin"/>
          <w:sz w:val="28"/>
          <w:szCs w:val="28"/>
          <w:rtl/>
          <w:lang w:bidi="fa-IR"/>
        </w:rPr>
        <w:t xml:space="preserve"> </w:t>
      </w:r>
      <w:r w:rsidRPr="0023341D">
        <w:rPr>
          <w:rFonts w:cs="B Nazanin" w:hint="cs"/>
          <w:sz w:val="28"/>
          <w:szCs w:val="28"/>
          <w:rtl/>
          <w:lang w:bidi="fa-IR"/>
        </w:rPr>
        <w:t>و</w:t>
      </w:r>
      <w:r w:rsidRPr="0023341D">
        <w:rPr>
          <w:rFonts w:cs="B Nazanin"/>
          <w:sz w:val="28"/>
          <w:szCs w:val="28"/>
          <w:rtl/>
          <w:lang w:bidi="fa-IR"/>
        </w:rPr>
        <w:t xml:space="preserve"> </w:t>
      </w:r>
      <w:r w:rsidRPr="0023341D">
        <w:rPr>
          <w:rFonts w:cs="B Nazanin" w:hint="cs"/>
          <w:sz w:val="28"/>
          <w:szCs w:val="28"/>
          <w:rtl/>
          <w:lang w:bidi="fa-IR"/>
        </w:rPr>
        <w:t>بعد</w:t>
      </w:r>
      <w:r w:rsidRPr="0023341D">
        <w:rPr>
          <w:rFonts w:cs="B Nazanin"/>
          <w:sz w:val="28"/>
          <w:szCs w:val="28"/>
          <w:rtl/>
          <w:lang w:bidi="fa-IR"/>
        </w:rPr>
        <w:t xml:space="preserve"> </w:t>
      </w:r>
      <w:r w:rsidRPr="0023341D">
        <w:rPr>
          <w:rFonts w:cs="B Nazanin" w:hint="cs"/>
          <w:sz w:val="28"/>
          <w:szCs w:val="28"/>
          <w:rtl/>
          <w:lang w:bidi="fa-IR"/>
        </w:rPr>
        <w:t>روی</w:t>
      </w:r>
      <w:r w:rsidRPr="0023341D">
        <w:rPr>
          <w:rFonts w:cs="B Nazanin"/>
          <w:sz w:val="28"/>
          <w:szCs w:val="28"/>
          <w:rtl/>
          <w:lang w:bidi="fa-IR"/>
        </w:rPr>
        <w:t xml:space="preserve"> </w:t>
      </w:r>
      <w:r w:rsidRPr="0023341D">
        <w:rPr>
          <w:rFonts w:cs="B Nazanin" w:hint="cs"/>
          <w:sz w:val="28"/>
          <w:szCs w:val="28"/>
          <w:rtl/>
          <w:lang w:bidi="fa-IR"/>
        </w:rPr>
        <w:t>آن</w:t>
      </w:r>
      <w:r w:rsidRPr="0023341D">
        <w:rPr>
          <w:rFonts w:cs="B Nazanin"/>
          <w:sz w:val="28"/>
          <w:szCs w:val="28"/>
          <w:rtl/>
          <w:lang w:bidi="fa-IR"/>
        </w:rPr>
        <w:t xml:space="preserve"> </w:t>
      </w:r>
      <w:r w:rsidRPr="0023341D">
        <w:rPr>
          <w:rFonts w:cs="B Nazanin" w:hint="cs"/>
          <w:sz w:val="28"/>
          <w:szCs w:val="28"/>
          <w:rtl/>
          <w:lang w:bidi="fa-IR"/>
        </w:rPr>
        <w:t>از</w:t>
      </w:r>
      <w:r w:rsidRPr="0023341D">
        <w:rPr>
          <w:rFonts w:cs="B Nazanin"/>
          <w:sz w:val="28"/>
          <w:szCs w:val="28"/>
          <w:rtl/>
          <w:lang w:bidi="fa-IR"/>
        </w:rPr>
        <w:t xml:space="preserve"> </w:t>
      </w:r>
      <w:r w:rsidRPr="0023341D">
        <w:rPr>
          <w:rFonts w:cs="B Nazanin" w:hint="cs"/>
          <w:sz w:val="28"/>
          <w:szCs w:val="28"/>
          <w:rtl/>
          <w:lang w:bidi="fa-IR"/>
        </w:rPr>
        <w:t>لوسیون،</w:t>
      </w:r>
      <w:r w:rsidRPr="0023341D">
        <w:rPr>
          <w:rFonts w:cs="B Nazanin"/>
          <w:sz w:val="28"/>
          <w:szCs w:val="28"/>
          <w:rtl/>
          <w:lang w:bidi="fa-IR"/>
        </w:rPr>
        <w:t xml:space="preserve"> </w:t>
      </w:r>
      <w:r w:rsidRPr="0023341D">
        <w:rPr>
          <w:rFonts w:cs="B Nazanin" w:hint="cs"/>
          <w:sz w:val="28"/>
          <w:szCs w:val="28"/>
          <w:rtl/>
          <w:lang w:bidi="fa-IR"/>
        </w:rPr>
        <w:t>اسپری</w:t>
      </w:r>
      <w:r w:rsidRPr="0023341D">
        <w:rPr>
          <w:rFonts w:cs="B Nazanin"/>
          <w:sz w:val="28"/>
          <w:szCs w:val="28"/>
          <w:rtl/>
          <w:lang w:bidi="fa-IR"/>
        </w:rPr>
        <w:t xml:space="preserve"> </w:t>
      </w:r>
      <w:r w:rsidRPr="0023341D">
        <w:rPr>
          <w:rFonts w:cs="B Nazanin" w:hint="cs"/>
          <w:sz w:val="28"/>
          <w:szCs w:val="28"/>
          <w:rtl/>
          <w:lang w:bidi="fa-IR"/>
        </w:rPr>
        <w:t>یا</w:t>
      </w:r>
      <w:r w:rsidRPr="0023341D">
        <w:rPr>
          <w:rFonts w:cs="B Nazanin"/>
          <w:sz w:val="28"/>
          <w:szCs w:val="28"/>
          <w:rtl/>
          <w:lang w:bidi="fa-IR"/>
        </w:rPr>
        <w:t xml:space="preserve"> </w:t>
      </w:r>
      <w:r w:rsidRPr="0023341D">
        <w:rPr>
          <w:rFonts w:cs="B Nazanin" w:hint="cs"/>
          <w:sz w:val="28"/>
          <w:szCs w:val="28"/>
          <w:rtl/>
          <w:lang w:bidi="fa-IR"/>
        </w:rPr>
        <w:t>کرم</w:t>
      </w:r>
      <w:r w:rsidRPr="0023341D">
        <w:rPr>
          <w:rFonts w:cs="B Nazanin"/>
          <w:sz w:val="28"/>
          <w:szCs w:val="28"/>
          <w:rtl/>
          <w:lang w:bidi="fa-IR"/>
        </w:rPr>
        <w:t xml:space="preserve"> </w:t>
      </w:r>
      <w:r w:rsidRPr="0023341D">
        <w:rPr>
          <w:rFonts w:cs="B Nazanin" w:hint="cs"/>
          <w:sz w:val="28"/>
          <w:szCs w:val="28"/>
          <w:rtl/>
          <w:lang w:bidi="fa-IR"/>
        </w:rPr>
        <w:t>های</w:t>
      </w:r>
      <w:r w:rsidRPr="0023341D">
        <w:rPr>
          <w:rFonts w:cs="B Nazanin"/>
          <w:sz w:val="28"/>
          <w:szCs w:val="28"/>
          <w:rtl/>
          <w:lang w:bidi="fa-IR"/>
        </w:rPr>
        <w:t xml:space="preserve"> </w:t>
      </w:r>
      <w:r w:rsidRPr="0023341D">
        <w:rPr>
          <w:rFonts w:cs="B Nazanin" w:hint="cs"/>
          <w:sz w:val="28"/>
          <w:szCs w:val="28"/>
          <w:rtl/>
          <w:lang w:bidi="fa-IR"/>
        </w:rPr>
        <w:t>دورکننده</w:t>
      </w:r>
      <w:r w:rsidRPr="0023341D">
        <w:rPr>
          <w:rFonts w:cs="B Nazanin"/>
          <w:sz w:val="28"/>
          <w:szCs w:val="28"/>
          <w:rtl/>
          <w:lang w:bidi="fa-IR"/>
        </w:rPr>
        <w:t xml:space="preserve"> </w:t>
      </w:r>
      <w:r w:rsidRPr="0023341D">
        <w:rPr>
          <w:rFonts w:cs="B Nazanin" w:hint="cs"/>
          <w:sz w:val="28"/>
          <w:szCs w:val="28"/>
          <w:rtl/>
          <w:lang w:bidi="fa-IR"/>
        </w:rPr>
        <w:t>حشرات</w:t>
      </w:r>
      <w:r w:rsidRPr="0023341D">
        <w:rPr>
          <w:rFonts w:cs="B Nazanin"/>
          <w:sz w:val="28"/>
          <w:szCs w:val="28"/>
          <w:rtl/>
          <w:lang w:bidi="fa-IR"/>
        </w:rPr>
        <w:t xml:space="preserve"> </w:t>
      </w:r>
      <w:r w:rsidRPr="0023341D">
        <w:rPr>
          <w:rFonts w:cs="B Nazanin" w:hint="cs"/>
          <w:sz w:val="28"/>
          <w:szCs w:val="28"/>
          <w:rtl/>
          <w:lang w:bidi="fa-IR"/>
        </w:rPr>
        <w:t>استفاده</w:t>
      </w:r>
      <w:r w:rsidRPr="0023341D">
        <w:rPr>
          <w:rFonts w:cs="B Nazanin"/>
          <w:sz w:val="28"/>
          <w:szCs w:val="28"/>
          <w:rtl/>
          <w:lang w:bidi="fa-IR"/>
        </w:rPr>
        <w:t xml:space="preserve"> </w:t>
      </w:r>
      <w:r w:rsidRPr="0023341D">
        <w:rPr>
          <w:rFonts w:cs="B Nazanin" w:hint="cs"/>
          <w:sz w:val="28"/>
          <w:szCs w:val="28"/>
          <w:rtl/>
          <w:lang w:bidi="fa-IR"/>
        </w:rPr>
        <w:t>نمایید</w:t>
      </w:r>
      <w:r w:rsidRPr="0023341D">
        <w:rPr>
          <w:rFonts w:cs="B Nazanin"/>
          <w:sz w:val="28"/>
          <w:szCs w:val="28"/>
          <w:lang w:bidi="fa-IR"/>
        </w:rPr>
        <w:t>.</w:t>
      </w:r>
    </w:p>
    <w:p w14:paraId="67C70668" w14:textId="49535CC9" w:rsidR="0023341D" w:rsidRPr="0023341D" w:rsidRDefault="0023341D" w:rsidP="00E76080">
      <w:pPr>
        <w:numPr>
          <w:ilvl w:val="0"/>
          <w:numId w:val="1"/>
        </w:numPr>
        <w:bidi/>
        <w:spacing w:after="0" w:line="360" w:lineRule="auto"/>
        <w:ind w:left="426" w:hanging="284"/>
        <w:jc w:val="both"/>
        <w:rPr>
          <w:rFonts w:cs="B Nazanin"/>
          <w:sz w:val="28"/>
          <w:szCs w:val="28"/>
          <w:rtl/>
          <w:lang w:bidi="fa-IR"/>
        </w:rPr>
      </w:pPr>
      <w:r w:rsidRPr="0023341D">
        <w:rPr>
          <w:rFonts w:cs="B Nazanin" w:hint="cs"/>
          <w:sz w:val="28"/>
          <w:szCs w:val="28"/>
          <w:rtl/>
          <w:lang w:bidi="fa-IR"/>
        </w:rPr>
        <w:t>زباله</w:t>
      </w:r>
      <w:r w:rsidRPr="0023341D">
        <w:rPr>
          <w:rFonts w:cs="B Nazanin"/>
          <w:sz w:val="28"/>
          <w:szCs w:val="28"/>
          <w:rtl/>
          <w:lang w:bidi="fa-IR"/>
        </w:rPr>
        <w:t xml:space="preserve"> </w:t>
      </w:r>
      <w:r w:rsidRPr="0023341D">
        <w:rPr>
          <w:rFonts w:cs="B Nazanin" w:hint="cs"/>
          <w:sz w:val="28"/>
          <w:szCs w:val="28"/>
          <w:rtl/>
          <w:lang w:bidi="fa-IR"/>
        </w:rPr>
        <w:t>ها</w:t>
      </w:r>
      <w:r w:rsidRPr="0023341D">
        <w:rPr>
          <w:rFonts w:cs="B Nazanin"/>
          <w:sz w:val="28"/>
          <w:szCs w:val="28"/>
          <w:rtl/>
          <w:lang w:bidi="fa-IR"/>
        </w:rPr>
        <w:t xml:space="preserve"> </w:t>
      </w:r>
      <w:r w:rsidRPr="0023341D">
        <w:rPr>
          <w:rFonts w:cs="B Nazanin" w:hint="cs"/>
          <w:sz w:val="28"/>
          <w:szCs w:val="28"/>
          <w:rtl/>
          <w:lang w:bidi="fa-IR"/>
        </w:rPr>
        <w:t>را</w:t>
      </w:r>
      <w:r w:rsidRPr="0023341D">
        <w:rPr>
          <w:rFonts w:cs="B Nazanin"/>
          <w:sz w:val="28"/>
          <w:szCs w:val="28"/>
          <w:rtl/>
          <w:lang w:bidi="fa-IR"/>
        </w:rPr>
        <w:t xml:space="preserve"> </w:t>
      </w:r>
      <w:r w:rsidRPr="0023341D">
        <w:rPr>
          <w:rFonts w:cs="B Nazanin" w:hint="cs"/>
          <w:sz w:val="28"/>
          <w:szCs w:val="28"/>
          <w:rtl/>
          <w:lang w:bidi="fa-IR"/>
        </w:rPr>
        <w:t>در</w:t>
      </w:r>
      <w:r w:rsidRPr="0023341D">
        <w:rPr>
          <w:rFonts w:cs="B Nazanin"/>
          <w:sz w:val="28"/>
          <w:szCs w:val="28"/>
          <w:rtl/>
          <w:lang w:bidi="fa-IR"/>
        </w:rPr>
        <w:t xml:space="preserve"> </w:t>
      </w:r>
      <w:r w:rsidRPr="0023341D">
        <w:rPr>
          <w:rFonts w:cs="B Nazanin" w:hint="cs"/>
          <w:sz w:val="28"/>
          <w:szCs w:val="28"/>
          <w:rtl/>
          <w:lang w:bidi="fa-IR"/>
        </w:rPr>
        <w:t>کیسه</w:t>
      </w:r>
      <w:r w:rsidRPr="0023341D">
        <w:rPr>
          <w:rFonts w:cs="B Nazanin"/>
          <w:sz w:val="28"/>
          <w:szCs w:val="28"/>
          <w:rtl/>
          <w:lang w:bidi="fa-IR"/>
        </w:rPr>
        <w:t xml:space="preserve"> </w:t>
      </w:r>
      <w:r w:rsidRPr="0023341D">
        <w:rPr>
          <w:rFonts w:cs="B Nazanin" w:hint="cs"/>
          <w:sz w:val="28"/>
          <w:szCs w:val="28"/>
          <w:rtl/>
          <w:lang w:bidi="fa-IR"/>
        </w:rPr>
        <w:t>های</w:t>
      </w:r>
      <w:r w:rsidRPr="0023341D">
        <w:rPr>
          <w:rFonts w:cs="B Nazanin"/>
          <w:sz w:val="28"/>
          <w:szCs w:val="28"/>
          <w:rtl/>
          <w:lang w:bidi="fa-IR"/>
        </w:rPr>
        <w:t xml:space="preserve"> </w:t>
      </w:r>
      <w:r w:rsidRPr="0023341D">
        <w:rPr>
          <w:rFonts w:cs="B Nazanin" w:hint="cs"/>
          <w:sz w:val="28"/>
          <w:szCs w:val="28"/>
          <w:rtl/>
          <w:lang w:bidi="fa-IR"/>
        </w:rPr>
        <w:t>دربسته</w:t>
      </w:r>
      <w:r w:rsidRPr="0023341D">
        <w:rPr>
          <w:rFonts w:cs="B Nazanin"/>
          <w:sz w:val="28"/>
          <w:szCs w:val="28"/>
          <w:rtl/>
          <w:lang w:bidi="fa-IR"/>
        </w:rPr>
        <w:t xml:space="preserve"> </w:t>
      </w:r>
      <w:r w:rsidRPr="0023341D">
        <w:rPr>
          <w:rFonts w:cs="B Nazanin" w:hint="cs"/>
          <w:sz w:val="28"/>
          <w:szCs w:val="28"/>
          <w:rtl/>
          <w:lang w:bidi="fa-IR"/>
        </w:rPr>
        <w:t>در</w:t>
      </w:r>
      <w:r w:rsidRPr="0023341D">
        <w:rPr>
          <w:rFonts w:cs="B Nazanin"/>
          <w:sz w:val="28"/>
          <w:szCs w:val="28"/>
          <w:rtl/>
          <w:lang w:bidi="fa-IR"/>
        </w:rPr>
        <w:t xml:space="preserve"> </w:t>
      </w:r>
      <w:r w:rsidRPr="0023341D">
        <w:rPr>
          <w:rFonts w:cs="B Nazanin" w:hint="cs"/>
          <w:sz w:val="28"/>
          <w:szCs w:val="28"/>
          <w:rtl/>
          <w:lang w:bidi="fa-IR"/>
        </w:rPr>
        <w:t>سطل</w:t>
      </w:r>
      <w:r w:rsidRPr="0023341D">
        <w:rPr>
          <w:rFonts w:cs="B Nazanin"/>
          <w:sz w:val="28"/>
          <w:szCs w:val="28"/>
          <w:rtl/>
          <w:lang w:bidi="fa-IR"/>
        </w:rPr>
        <w:t xml:space="preserve"> </w:t>
      </w:r>
      <w:r w:rsidRPr="0023341D">
        <w:rPr>
          <w:rFonts w:cs="B Nazanin" w:hint="cs"/>
          <w:sz w:val="28"/>
          <w:szCs w:val="28"/>
          <w:rtl/>
          <w:lang w:bidi="fa-IR"/>
        </w:rPr>
        <w:t>ها</w:t>
      </w:r>
      <w:r w:rsidRPr="0023341D">
        <w:rPr>
          <w:rFonts w:cs="B Nazanin"/>
          <w:sz w:val="28"/>
          <w:szCs w:val="28"/>
          <w:rtl/>
          <w:lang w:bidi="fa-IR"/>
        </w:rPr>
        <w:t xml:space="preserve"> </w:t>
      </w:r>
      <w:r w:rsidRPr="0023341D">
        <w:rPr>
          <w:rFonts w:cs="B Nazanin" w:hint="cs"/>
          <w:sz w:val="28"/>
          <w:szCs w:val="28"/>
          <w:rtl/>
          <w:lang w:bidi="fa-IR"/>
        </w:rPr>
        <w:t>قرار</w:t>
      </w:r>
      <w:r w:rsidRPr="0023341D">
        <w:rPr>
          <w:rFonts w:cs="B Nazanin"/>
          <w:sz w:val="28"/>
          <w:szCs w:val="28"/>
          <w:rtl/>
          <w:lang w:bidi="fa-IR"/>
        </w:rPr>
        <w:t xml:space="preserve"> </w:t>
      </w:r>
      <w:r w:rsidRPr="0023341D">
        <w:rPr>
          <w:rFonts w:cs="B Nazanin" w:hint="cs"/>
          <w:sz w:val="28"/>
          <w:szCs w:val="28"/>
          <w:rtl/>
          <w:lang w:bidi="fa-IR"/>
        </w:rPr>
        <w:t>دهید</w:t>
      </w:r>
      <w:r w:rsidRPr="0023341D">
        <w:rPr>
          <w:rFonts w:cs="B Nazanin"/>
          <w:sz w:val="28"/>
          <w:szCs w:val="28"/>
          <w:lang w:bidi="fa-IR"/>
        </w:rPr>
        <w:t xml:space="preserve">. </w:t>
      </w:r>
    </w:p>
    <w:p w14:paraId="594DAF3A" w14:textId="1CC81449" w:rsidR="0023341D" w:rsidRPr="0023341D" w:rsidRDefault="0023341D" w:rsidP="00E76080">
      <w:pPr>
        <w:numPr>
          <w:ilvl w:val="0"/>
          <w:numId w:val="1"/>
        </w:numPr>
        <w:bidi/>
        <w:spacing w:after="0" w:line="360" w:lineRule="auto"/>
        <w:ind w:left="426" w:hanging="284"/>
        <w:jc w:val="both"/>
        <w:rPr>
          <w:rFonts w:cs="B Nazanin"/>
          <w:sz w:val="28"/>
          <w:szCs w:val="28"/>
          <w:rtl/>
          <w:lang w:bidi="fa-IR"/>
        </w:rPr>
      </w:pPr>
      <w:r w:rsidRPr="0023341D">
        <w:rPr>
          <w:rFonts w:cs="B Nazanin" w:hint="cs"/>
          <w:sz w:val="28"/>
          <w:szCs w:val="28"/>
          <w:rtl/>
          <w:lang w:bidi="fa-IR"/>
        </w:rPr>
        <w:t>از</w:t>
      </w:r>
      <w:r w:rsidRPr="0023341D">
        <w:rPr>
          <w:rFonts w:cs="B Nazanin"/>
          <w:sz w:val="28"/>
          <w:szCs w:val="28"/>
          <w:rtl/>
          <w:lang w:bidi="fa-IR"/>
        </w:rPr>
        <w:t xml:space="preserve"> </w:t>
      </w:r>
      <w:r w:rsidRPr="0023341D">
        <w:rPr>
          <w:rFonts w:cs="B Nazanin" w:hint="cs"/>
          <w:sz w:val="28"/>
          <w:szCs w:val="28"/>
          <w:rtl/>
          <w:lang w:bidi="fa-IR"/>
        </w:rPr>
        <w:t>خوابیدن</w:t>
      </w:r>
      <w:r w:rsidRPr="0023341D">
        <w:rPr>
          <w:rFonts w:cs="B Nazanin"/>
          <w:sz w:val="28"/>
          <w:szCs w:val="28"/>
          <w:rtl/>
          <w:lang w:bidi="fa-IR"/>
        </w:rPr>
        <w:t xml:space="preserve"> </w:t>
      </w:r>
      <w:r w:rsidRPr="0023341D">
        <w:rPr>
          <w:rFonts w:cs="B Nazanin" w:hint="cs"/>
          <w:sz w:val="28"/>
          <w:szCs w:val="28"/>
          <w:rtl/>
          <w:lang w:bidi="fa-IR"/>
        </w:rPr>
        <w:t>در</w:t>
      </w:r>
      <w:r w:rsidRPr="0023341D">
        <w:rPr>
          <w:rFonts w:cs="B Nazanin"/>
          <w:sz w:val="28"/>
          <w:szCs w:val="28"/>
          <w:rtl/>
          <w:lang w:bidi="fa-IR"/>
        </w:rPr>
        <w:t xml:space="preserve"> </w:t>
      </w:r>
      <w:r w:rsidRPr="0023341D">
        <w:rPr>
          <w:rFonts w:cs="B Nazanin" w:hint="cs"/>
          <w:sz w:val="28"/>
          <w:szCs w:val="28"/>
          <w:rtl/>
          <w:lang w:bidi="fa-IR"/>
        </w:rPr>
        <w:t>فضای</w:t>
      </w:r>
      <w:r w:rsidRPr="0023341D">
        <w:rPr>
          <w:rFonts w:cs="B Nazanin"/>
          <w:sz w:val="28"/>
          <w:szCs w:val="28"/>
          <w:rtl/>
          <w:lang w:bidi="fa-IR"/>
        </w:rPr>
        <w:t xml:space="preserve"> </w:t>
      </w:r>
      <w:r w:rsidRPr="0023341D">
        <w:rPr>
          <w:rFonts w:cs="B Nazanin" w:hint="cs"/>
          <w:sz w:val="28"/>
          <w:szCs w:val="28"/>
          <w:rtl/>
          <w:lang w:bidi="fa-IR"/>
        </w:rPr>
        <w:t>باز</w:t>
      </w:r>
      <w:r w:rsidRPr="0023341D">
        <w:rPr>
          <w:rFonts w:cs="B Nazanin"/>
          <w:sz w:val="28"/>
          <w:szCs w:val="28"/>
          <w:rtl/>
          <w:lang w:bidi="fa-IR"/>
        </w:rPr>
        <w:t xml:space="preserve"> </w:t>
      </w:r>
      <w:r w:rsidRPr="0023341D">
        <w:rPr>
          <w:rFonts w:cs="B Nazanin" w:hint="cs"/>
          <w:sz w:val="28"/>
          <w:szCs w:val="28"/>
          <w:rtl/>
          <w:lang w:bidi="fa-IR"/>
        </w:rPr>
        <w:t>پرهیز</w:t>
      </w:r>
      <w:r w:rsidRPr="0023341D">
        <w:rPr>
          <w:rFonts w:cs="B Nazanin"/>
          <w:sz w:val="28"/>
          <w:szCs w:val="28"/>
          <w:rtl/>
          <w:lang w:bidi="fa-IR"/>
        </w:rPr>
        <w:t xml:space="preserve"> </w:t>
      </w:r>
      <w:r w:rsidRPr="0023341D">
        <w:rPr>
          <w:rFonts w:cs="B Nazanin" w:hint="cs"/>
          <w:sz w:val="28"/>
          <w:szCs w:val="28"/>
          <w:rtl/>
          <w:lang w:bidi="fa-IR"/>
        </w:rPr>
        <w:t>کنید</w:t>
      </w:r>
      <w:r w:rsidRPr="0023341D">
        <w:rPr>
          <w:rFonts w:cs="B Nazanin"/>
          <w:sz w:val="28"/>
          <w:szCs w:val="28"/>
          <w:rtl/>
          <w:lang w:bidi="fa-IR"/>
        </w:rPr>
        <w:t xml:space="preserve"> </w:t>
      </w:r>
      <w:r w:rsidRPr="0023341D">
        <w:rPr>
          <w:rFonts w:cs="B Nazanin" w:hint="cs"/>
          <w:sz w:val="28"/>
          <w:szCs w:val="28"/>
          <w:rtl/>
          <w:lang w:bidi="fa-IR"/>
        </w:rPr>
        <w:t>یا</w:t>
      </w:r>
      <w:r w:rsidRPr="0023341D">
        <w:rPr>
          <w:rFonts w:cs="B Nazanin"/>
          <w:sz w:val="28"/>
          <w:szCs w:val="28"/>
          <w:rtl/>
          <w:lang w:bidi="fa-IR"/>
        </w:rPr>
        <w:t xml:space="preserve"> </w:t>
      </w:r>
      <w:r w:rsidRPr="0023341D">
        <w:rPr>
          <w:rFonts w:cs="B Nazanin" w:hint="cs"/>
          <w:sz w:val="28"/>
          <w:szCs w:val="28"/>
          <w:rtl/>
          <w:lang w:bidi="fa-IR"/>
        </w:rPr>
        <w:t>از</w:t>
      </w:r>
      <w:r w:rsidRPr="0023341D">
        <w:rPr>
          <w:rFonts w:cs="B Nazanin"/>
          <w:sz w:val="28"/>
          <w:szCs w:val="28"/>
          <w:rtl/>
          <w:lang w:bidi="fa-IR"/>
        </w:rPr>
        <w:t xml:space="preserve"> </w:t>
      </w:r>
      <w:r w:rsidRPr="0023341D">
        <w:rPr>
          <w:rFonts w:cs="B Nazanin" w:hint="cs"/>
          <w:sz w:val="28"/>
          <w:szCs w:val="28"/>
          <w:rtl/>
          <w:lang w:bidi="fa-IR"/>
        </w:rPr>
        <w:t>پشه</w:t>
      </w:r>
      <w:r w:rsidRPr="0023341D">
        <w:rPr>
          <w:rFonts w:cs="B Nazanin"/>
          <w:sz w:val="28"/>
          <w:szCs w:val="28"/>
          <w:rtl/>
          <w:lang w:bidi="fa-IR"/>
        </w:rPr>
        <w:t xml:space="preserve"> </w:t>
      </w:r>
      <w:r w:rsidRPr="0023341D">
        <w:rPr>
          <w:rFonts w:cs="B Nazanin" w:hint="cs"/>
          <w:sz w:val="28"/>
          <w:szCs w:val="28"/>
          <w:rtl/>
          <w:lang w:bidi="fa-IR"/>
        </w:rPr>
        <w:t>بند</w:t>
      </w:r>
      <w:r w:rsidRPr="0023341D">
        <w:rPr>
          <w:rFonts w:cs="B Nazanin"/>
          <w:sz w:val="28"/>
          <w:szCs w:val="28"/>
          <w:rtl/>
          <w:lang w:bidi="fa-IR"/>
        </w:rPr>
        <w:t xml:space="preserve"> </w:t>
      </w:r>
      <w:r w:rsidRPr="0023341D">
        <w:rPr>
          <w:rFonts w:cs="B Nazanin" w:hint="cs"/>
          <w:sz w:val="28"/>
          <w:szCs w:val="28"/>
          <w:rtl/>
          <w:lang w:bidi="fa-IR"/>
        </w:rPr>
        <w:t>استفاده</w:t>
      </w:r>
      <w:r w:rsidRPr="0023341D">
        <w:rPr>
          <w:rFonts w:cs="B Nazanin"/>
          <w:sz w:val="28"/>
          <w:szCs w:val="28"/>
          <w:rtl/>
          <w:lang w:bidi="fa-IR"/>
        </w:rPr>
        <w:t xml:space="preserve"> </w:t>
      </w:r>
      <w:r w:rsidRPr="0023341D">
        <w:rPr>
          <w:rFonts w:cs="B Nazanin" w:hint="cs"/>
          <w:sz w:val="28"/>
          <w:szCs w:val="28"/>
          <w:rtl/>
          <w:lang w:bidi="fa-IR"/>
        </w:rPr>
        <w:t>کنید</w:t>
      </w:r>
      <w:r w:rsidRPr="0023341D">
        <w:rPr>
          <w:rFonts w:cs="B Nazanin"/>
          <w:sz w:val="28"/>
          <w:szCs w:val="28"/>
          <w:lang w:bidi="fa-IR"/>
        </w:rPr>
        <w:t>.</w:t>
      </w:r>
    </w:p>
    <w:p w14:paraId="1448300C" w14:textId="324CA27F" w:rsidR="0023341D" w:rsidRPr="0023341D" w:rsidRDefault="0023341D" w:rsidP="00E76080">
      <w:pPr>
        <w:numPr>
          <w:ilvl w:val="0"/>
          <w:numId w:val="1"/>
        </w:numPr>
        <w:bidi/>
        <w:spacing w:after="0" w:line="360" w:lineRule="auto"/>
        <w:ind w:left="426" w:hanging="284"/>
        <w:jc w:val="both"/>
        <w:rPr>
          <w:rFonts w:cs="B Nazanin"/>
          <w:sz w:val="28"/>
          <w:szCs w:val="28"/>
          <w:rtl/>
          <w:lang w:bidi="fa-IR"/>
        </w:rPr>
      </w:pPr>
      <w:r w:rsidRPr="0023341D">
        <w:rPr>
          <w:rFonts w:cs="B Nazanin" w:hint="cs"/>
          <w:sz w:val="28"/>
          <w:szCs w:val="28"/>
          <w:rtl/>
          <w:lang w:bidi="fa-IR"/>
        </w:rPr>
        <w:t>برای</w:t>
      </w:r>
      <w:r w:rsidRPr="0023341D">
        <w:rPr>
          <w:rFonts w:cs="B Nazanin"/>
          <w:sz w:val="28"/>
          <w:szCs w:val="28"/>
          <w:rtl/>
          <w:lang w:bidi="fa-IR"/>
        </w:rPr>
        <w:t xml:space="preserve"> </w:t>
      </w:r>
      <w:r w:rsidRPr="0023341D">
        <w:rPr>
          <w:rFonts w:cs="B Nazanin" w:hint="cs"/>
          <w:sz w:val="28"/>
          <w:szCs w:val="28"/>
          <w:rtl/>
          <w:lang w:bidi="fa-IR"/>
        </w:rPr>
        <w:t>کودکان</w:t>
      </w:r>
      <w:r w:rsidRPr="0023341D">
        <w:rPr>
          <w:rFonts w:cs="B Nazanin"/>
          <w:sz w:val="28"/>
          <w:szCs w:val="28"/>
          <w:rtl/>
          <w:lang w:bidi="fa-IR"/>
        </w:rPr>
        <w:t xml:space="preserve"> </w:t>
      </w:r>
      <w:r w:rsidRPr="0023341D">
        <w:rPr>
          <w:rFonts w:cs="B Nazanin" w:hint="cs"/>
          <w:sz w:val="28"/>
          <w:szCs w:val="28"/>
          <w:rtl/>
          <w:lang w:bidi="fa-IR"/>
        </w:rPr>
        <w:t>ازلباس</w:t>
      </w:r>
      <w:r w:rsidRPr="0023341D">
        <w:rPr>
          <w:rFonts w:cs="B Nazanin"/>
          <w:sz w:val="28"/>
          <w:szCs w:val="28"/>
          <w:rtl/>
          <w:lang w:bidi="fa-IR"/>
        </w:rPr>
        <w:t xml:space="preserve"> </w:t>
      </w:r>
      <w:r w:rsidRPr="0023341D">
        <w:rPr>
          <w:rFonts w:cs="B Nazanin" w:hint="cs"/>
          <w:sz w:val="28"/>
          <w:szCs w:val="28"/>
          <w:rtl/>
          <w:lang w:bidi="fa-IR"/>
        </w:rPr>
        <w:t>های</w:t>
      </w:r>
      <w:r w:rsidRPr="0023341D">
        <w:rPr>
          <w:rFonts w:cs="B Nazanin"/>
          <w:sz w:val="28"/>
          <w:szCs w:val="28"/>
          <w:rtl/>
          <w:lang w:bidi="fa-IR"/>
        </w:rPr>
        <w:t xml:space="preserve"> </w:t>
      </w:r>
      <w:r w:rsidRPr="0023341D">
        <w:rPr>
          <w:rFonts w:cs="B Nazanin" w:hint="cs"/>
          <w:sz w:val="28"/>
          <w:szCs w:val="28"/>
          <w:rtl/>
          <w:lang w:bidi="fa-IR"/>
        </w:rPr>
        <w:t>پوشاننده</w:t>
      </w:r>
      <w:r w:rsidRPr="0023341D">
        <w:rPr>
          <w:rFonts w:cs="B Nazanin"/>
          <w:sz w:val="28"/>
          <w:szCs w:val="28"/>
          <w:rtl/>
          <w:lang w:bidi="fa-IR"/>
        </w:rPr>
        <w:t xml:space="preserve"> </w:t>
      </w:r>
      <w:r w:rsidRPr="0023341D">
        <w:rPr>
          <w:rFonts w:cs="B Nazanin" w:hint="cs"/>
          <w:sz w:val="28"/>
          <w:szCs w:val="28"/>
          <w:rtl/>
          <w:lang w:bidi="fa-IR"/>
        </w:rPr>
        <w:t>دست</w:t>
      </w:r>
      <w:r w:rsidRPr="0023341D">
        <w:rPr>
          <w:rFonts w:cs="B Nazanin"/>
          <w:sz w:val="28"/>
          <w:szCs w:val="28"/>
          <w:rtl/>
          <w:lang w:bidi="fa-IR"/>
        </w:rPr>
        <w:t xml:space="preserve"> </w:t>
      </w:r>
      <w:r w:rsidRPr="0023341D">
        <w:rPr>
          <w:rFonts w:cs="B Nazanin" w:hint="cs"/>
          <w:sz w:val="28"/>
          <w:szCs w:val="28"/>
          <w:rtl/>
          <w:lang w:bidi="fa-IR"/>
        </w:rPr>
        <w:t>و</w:t>
      </w:r>
      <w:r w:rsidRPr="0023341D">
        <w:rPr>
          <w:rFonts w:cs="B Nazanin"/>
          <w:sz w:val="28"/>
          <w:szCs w:val="28"/>
          <w:rtl/>
          <w:lang w:bidi="fa-IR"/>
        </w:rPr>
        <w:t xml:space="preserve"> </w:t>
      </w:r>
      <w:r w:rsidRPr="0023341D">
        <w:rPr>
          <w:rFonts w:cs="B Nazanin" w:hint="cs"/>
          <w:sz w:val="28"/>
          <w:szCs w:val="28"/>
          <w:rtl/>
          <w:lang w:bidi="fa-IR"/>
        </w:rPr>
        <w:t>پا</w:t>
      </w:r>
      <w:r w:rsidRPr="0023341D">
        <w:rPr>
          <w:rFonts w:cs="B Nazanin"/>
          <w:sz w:val="28"/>
          <w:szCs w:val="28"/>
          <w:rtl/>
          <w:lang w:bidi="fa-IR"/>
        </w:rPr>
        <w:t xml:space="preserve"> </w:t>
      </w:r>
      <w:r w:rsidRPr="0023341D">
        <w:rPr>
          <w:rFonts w:cs="B Nazanin" w:hint="cs"/>
          <w:sz w:val="28"/>
          <w:szCs w:val="28"/>
          <w:rtl/>
          <w:lang w:bidi="fa-IR"/>
        </w:rPr>
        <w:t>استفاده</w:t>
      </w:r>
      <w:r w:rsidRPr="0023341D">
        <w:rPr>
          <w:rFonts w:cs="B Nazanin"/>
          <w:sz w:val="28"/>
          <w:szCs w:val="28"/>
          <w:rtl/>
          <w:lang w:bidi="fa-IR"/>
        </w:rPr>
        <w:t xml:space="preserve"> </w:t>
      </w:r>
      <w:r w:rsidRPr="0023341D">
        <w:rPr>
          <w:rFonts w:cs="B Nazanin" w:hint="cs"/>
          <w:sz w:val="28"/>
          <w:szCs w:val="28"/>
          <w:rtl/>
          <w:lang w:bidi="fa-IR"/>
        </w:rPr>
        <w:t>کنید</w:t>
      </w:r>
      <w:r w:rsidRPr="0023341D">
        <w:rPr>
          <w:rFonts w:cs="B Nazanin"/>
          <w:sz w:val="28"/>
          <w:szCs w:val="28"/>
          <w:lang w:bidi="fa-IR"/>
        </w:rPr>
        <w:t>.</w:t>
      </w:r>
    </w:p>
    <w:p w14:paraId="3067E605" w14:textId="2114B5F1" w:rsidR="0023341D" w:rsidRPr="0023341D" w:rsidRDefault="0023341D" w:rsidP="00E76080">
      <w:pPr>
        <w:numPr>
          <w:ilvl w:val="0"/>
          <w:numId w:val="1"/>
        </w:numPr>
        <w:bidi/>
        <w:spacing w:after="0" w:line="360" w:lineRule="auto"/>
        <w:ind w:left="426" w:hanging="284"/>
        <w:jc w:val="both"/>
        <w:rPr>
          <w:rFonts w:cs="B Nazanin"/>
          <w:sz w:val="28"/>
          <w:szCs w:val="28"/>
          <w:rtl/>
          <w:lang w:bidi="fa-IR"/>
        </w:rPr>
      </w:pPr>
      <w:r w:rsidRPr="0023341D">
        <w:rPr>
          <w:rFonts w:cs="B Nazanin" w:hint="cs"/>
          <w:sz w:val="28"/>
          <w:szCs w:val="28"/>
          <w:rtl/>
          <w:lang w:bidi="fa-IR"/>
        </w:rPr>
        <w:t>بر</w:t>
      </w:r>
      <w:r w:rsidRPr="0023341D">
        <w:rPr>
          <w:rFonts w:cs="B Nazanin"/>
          <w:sz w:val="28"/>
          <w:szCs w:val="28"/>
          <w:rtl/>
          <w:lang w:bidi="fa-IR"/>
        </w:rPr>
        <w:t xml:space="preserve"> </w:t>
      </w:r>
      <w:r w:rsidRPr="0023341D">
        <w:rPr>
          <w:rFonts w:cs="B Nazanin" w:hint="cs"/>
          <w:sz w:val="28"/>
          <w:szCs w:val="28"/>
          <w:rtl/>
          <w:lang w:bidi="fa-IR"/>
        </w:rPr>
        <w:t>روی</w:t>
      </w:r>
      <w:r w:rsidRPr="0023341D">
        <w:rPr>
          <w:rFonts w:cs="B Nazanin"/>
          <w:sz w:val="28"/>
          <w:szCs w:val="28"/>
          <w:rtl/>
          <w:lang w:bidi="fa-IR"/>
        </w:rPr>
        <w:t xml:space="preserve"> </w:t>
      </w:r>
      <w:r w:rsidRPr="0023341D">
        <w:rPr>
          <w:rFonts w:cs="B Nazanin" w:hint="cs"/>
          <w:sz w:val="28"/>
          <w:szCs w:val="28"/>
          <w:rtl/>
          <w:lang w:bidi="fa-IR"/>
        </w:rPr>
        <w:t>کالسکه</w:t>
      </w:r>
      <w:r w:rsidRPr="0023341D">
        <w:rPr>
          <w:rFonts w:cs="B Nazanin"/>
          <w:sz w:val="28"/>
          <w:szCs w:val="28"/>
          <w:rtl/>
          <w:lang w:bidi="fa-IR"/>
        </w:rPr>
        <w:t xml:space="preserve"> </w:t>
      </w:r>
      <w:r w:rsidRPr="0023341D">
        <w:rPr>
          <w:rFonts w:cs="B Nazanin" w:hint="cs"/>
          <w:sz w:val="28"/>
          <w:szCs w:val="28"/>
          <w:rtl/>
          <w:lang w:bidi="fa-IR"/>
        </w:rPr>
        <w:t>کودکان</w:t>
      </w:r>
      <w:r w:rsidRPr="0023341D">
        <w:rPr>
          <w:rFonts w:cs="B Nazanin"/>
          <w:sz w:val="28"/>
          <w:szCs w:val="28"/>
          <w:rtl/>
          <w:lang w:bidi="fa-IR"/>
        </w:rPr>
        <w:t xml:space="preserve"> </w:t>
      </w:r>
      <w:r w:rsidRPr="0023341D">
        <w:rPr>
          <w:rFonts w:cs="B Nazanin" w:hint="cs"/>
          <w:sz w:val="28"/>
          <w:szCs w:val="28"/>
          <w:rtl/>
          <w:lang w:bidi="fa-IR"/>
        </w:rPr>
        <w:t>توری</w:t>
      </w:r>
      <w:r w:rsidRPr="0023341D">
        <w:rPr>
          <w:rFonts w:cs="B Nazanin"/>
          <w:sz w:val="28"/>
          <w:szCs w:val="28"/>
          <w:rtl/>
          <w:lang w:bidi="fa-IR"/>
        </w:rPr>
        <w:t xml:space="preserve"> </w:t>
      </w:r>
      <w:r w:rsidRPr="0023341D">
        <w:rPr>
          <w:rFonts w:cs="B Nazanin" w:hint="cs"/>
          <w:sz w:val="28"/>
          <w:szCs w:val="28"/>
          <w:rtl/>
          <w:lang w:bidi="fa-IR"/>
        </w:rPr>
        <w:t>نصب</w:t>
      </w:r>
      <w:r w:rsidRPr="0023341D">
        <w:rPr>
          <w:rFonts w:cs="B Nazanin"/>
          <w:sz w:val="28"/>
          <w:szCs w:val="28"/>
          <w:rtl/>
          <w:lang w:bidi="fa-IR"/>
        </w:rPr>
        <w:t xml:space="preserve"> </w:t>
      </w:r>
      <w:r w:rsidRPr="0023341D">
        <w:rPr>
          <w:rFonts w:cs="B Nazanin" w:hint="cs"/>
          <w:sz w:val="28"/>
          <w:szCs w:val="28"/>
          <w:rtl/>
          <w:lang w:bidi="fa-IR"/>
        </w:rPr>
        <w:t>کنید</w:t>
      </w:r>
      <w:r w:rsidRPr="0023341D">
        <w:rPr>
          <w:rFonts w:cs="B Nazanin"/>
          <w:sz w:val="28"/>
          <w:szCs w:val="28"/>
          <w:lang w:bidi="fa-IR"/>
        </w:rPr>
        <w:t>.</w:t>
      </w:r>
    </w:p>
    <w:p w14:paraId="221373E5" w14:textId="0CB7F9EB" w:rsidR="00624486" w:rsidRDefault="0023341D" w:rsidP="00E76080">
      <w:pPr>
        <w:numPr>
          <w:ilvl w:val="0"/>
          <w:numId w:val="1"/>
        </w:numPr>
        <w:bidi/>
        <w:spacing w:after="0" w:line="360" w:lineRule="auto"/>
        <w:ind w:left="426" w:hanging="284"/>
        <w:jc w:val="both"/>
        <w:rPr>
          <w:rFonts w:cs="B Nazanin"/>
          <w:sz w:val="28"/>
          <w:szCs w:val="28"/>
          <w:lang w:bidi="fa-IR"/>
        </w:rPr>
      </w:pPr>
      <w:r w:rsidRPr="0023341D">
        <w:rPr>
          <w:rFonts w:cs="B Nazanin" w:hint="cs"/>
          <w:sz w:val="28"/>
          <w:szCs w:val="28"/>
          <w:rtl/>
          <w:lang w:bidi="fa-IR"/>
        </w:rPr>
        <w:t>در</w:t>
      </w:r>
      <w:r w:rsidRPr="0023341D">
        <w:rPr>
          <w:rFonts w:cs="B Nazanin"/>
          <w:sz w:val="28"/>
          <w:szCs w:val="28"/>
          <w:rtl/>
          <w:lang w:bidi="fa-IR"/>
        </w:rPr>
        <w:t xml:space="preserve"> </w:t>
      </w:r>
      <w:r w:rsidRPr="0023341D">
        <w:rPr>
          <w:rFonts w:cs="B Nazanin" w:hint="cs"/>
          <w:sz w:val="28"/>
          <w:szCs w:val="28"/>
          <w:rtl/>
          <w:lang w:bidi="fa-IR"/>
        </w:rPr>
        <w:t>صورت</w:t>
      </w:r>
      <w:r w:rsidRPr="0023341D">
        <w:rPr>
          <w:rFonts w:cs="B Nazanin"/>
          <w:sz w:val="28"/>
          <w:szCs w:val="28"/>
          <w:rtl/>
          <w:lang w:bidi="fa-IR"/>
        </w:rPr>
        <w:t xml:space="preserve"> </w:t>
      </w:r>
      <w:r w:rsidRPr="0023341D">
        <w:rPr>
          <w:rFonts w:cs="B Nazanin" w:hint="cs"/>
          <w:sz w:val="28"/>
          <w:szCs w:val="28"/>
          <w:rtl/>
          <w:lang w:bidi="fa-IR"/>
        </w:rPr>
        <w:t>وجود</w:t>
      </w:r>
      <w:r w:rsidRPr="0023341D">
        <w:rPr>
          <w:rFonts w:cs="B Nazanin"/>
          <w:sz w:val="28"/>
          <w:szCs w:val="28"/>
          <w:rtl/>
          <w:lang w:bidi="fa-IR"/>
        </w:rPr>
        <w:t xml:space="preserve"> </w:t>
      </w:r>
      <w:r w:rsidRPr="0023341D">
        <w:rPr>
          <w:rFonts w:cs="B Nazanin" w:hint="cs"/>
          <w:sz w:val="28"/>
          <w:szCs w:val="28"/>
          <w:rtl/>
          <w:lang w:bidi="fa-IR"/>
        </w:rPr>
        <w:t>علائم</w:t>
      </w:r>
      <w:r w:rsidRPr="0023341D">
        <w:rPr>
          <w:rFonts w:cs="B Nazanin"/>
          <w:sz w:val="28"/>
          <w:szCs w:val="28"/>
          <w:rtl/>
          <w:lang w:bidi="fa-IR"/>
        </w:rPr>
        <w:t xml:space="preserve"> </w:t>
      </w:r>
      <w:r w:rsidRPr="0023341D">
        <w:rPr>
          <w:rFonts w:cs="B Nazanin" w:hint="cs"/>
          <w:sz w:val="28"/>
          <w:szCs w:val="28"/>
          <w:rtl/>
          <w:lang w:bidi="fa-IR"/>
        </w:rPr>
        <w:t>تب،</w:t>
      </w:r>
      <w:r w:rsidRPr="0023341D">
        <w:rPr>
          <w:rFonts w:cs="B Nazanin"/>
          <w:sz w:val="28"/>
          <w:szCs w:val="28"/>
          <w:rtl/>
          <w:lang w:bidi="fa-IR"/>
        </w:rPr>
        <w:t xml:space="preserve"> </w:t>
      </w:r>
      <w:r w:rsidRPr="0023341D">
        <w:rPr>
          <w:rFonts w:cs="B Nazanin" w:hint="cs"/>
          <w:sz w:val="28"/>
          <w:szCs w:val="28"/>
          <w:rtl/>
          <w:lang w:bidi="fa-IR"/>
        </w:rPr>
        <w:t>درد</w:t>
      </w:r>
      <w:r w:rsidRPr="0023341D">
        <w:rPr>
          <w:rFonts w:cs="B Nazanin"/>
          <w:sz w:val="28"/>
          <w:szCs w:val="28"/>
          <w:rtl/>
          <w:lang w:bidi="fa-IR"/>
        </w:rPr>
        <w:t xml:space="preserve"> </w:t>
      </w:r>
      <w:r w:rsidRPr="0023341D">
        <w:rPr>
          <w:rFonts w:cs="B Nazanin" w:hint="cs"/>
          <w:sz w:val="28"/>
          <w:szCs w:val="28"/>
          <w:rtl/>
          <w:lang w:bidi="fa-IR"/>
        </w:rPr>
        <w:t>بدن</w:t>
      </w:r>
      <w:r w:rsidRPr="0023341D">
        <w:rPr>
          <w:rFonts w:cs="B Nazanin"/>
          <w:sz w:val="28"/>
          <w:szCs w:val="28"/>
          <w:rtl/>
          <w:lang w:bidi="fa-IR"/>
        </w:rPr>
        <w:t>/</w:t>
      </w:r>
      <w:r w:rsidRPr="0023341D">
        <w:rPr>
          <w:rFonts w:cs="B Nazanin" w:hint="cs"/>
          <w:sz w:val="28"/>
          <w:szCs w:val="28"/>
          <w:rtl/>
          <w:lang w:bidi="fa-IR"/>
        </w:rPr>
        <w:t>استخوان،</w:t>
      </w:r>
      <w:r w:rsidRPr="0023341D">
        <w:rPr>
          <w:rFonts w:cs="B Nazanin"/>
          <w:sz w:val="28"/>
          <w:szCs w:val="28"/>
          <w:rtl/>
          <w:lang w:bidi="fa-IR"/>
        </w:rPr>
        <w:t xml:space="preserve"> </w:t>
      </w:r>
      <w:r w:rsidRPr="0023341D">
        <w:rPr>
          <w:rFonts w:cs="B Nazanin" w:hint="cs"/>
          <w:sz w:val="28"/>
          <w:szCs w:val="28"/>
          <w:rtl/>
          <w:lang w:bidi="fa-IR"/>
        </w:rPr>
        <w:t>تهوع</w:t>
      </w:r>
      <w:r w:rsidRPr="0023341D">
        <w:rPr>
          <w:rFonts w:cs="B Nazanin"/>
          <w:sz w:val="28"/>
          <w:szCs w:val="28"/>
          <w:rtl/>
          <w:lang w:bidi="fa-IR"/>
        </w:rPr>
        <w:t xml:space="preserve"> </w:t>
      </w:r>
      <w:r w:rsidRPr="0023341D">
        <w:rPr>
          <w:rFonts w:cs="B Nazanin" w:hint="cs"/>
          <w:sz w:val="28"/>
          <w:szCs w:val="28"/>
          <w:rtl/>
          <w:lang w:bidi="fa-IR"/>
        </w:rPr>
        <w:t>و</w:t>
      </w:r>
      <w:r w:rsidRPr="0023341D">
        <w:rPr>
          <w:rFonts w:cs="B Nazanin"/>
          <w:sz w:val="28"/>
          <w:szCs w:val="28"/>
          <w:rtl/>
          <w:lang w:bidi="fa-IR"/>
        </w:rPr>
        <w:t xml:space="preserve"> </w:t>
      </w:r>
      <w:r w:rsidRPr="0023341D">
        <w:rPr>
          <w:rFonts w:cs="B Nazanin" w:hint="cs"/>
          <w:sz w:val="28"/>
          <w:szCs w:val="28"/>
          <w:rtl/>
          <w:lang w:bidi="fa-IR"/>
        </w:rPr>
        <w:t>استفراغ</w:t>
      </w:r>
      <w:r w:rsidRPr="0023341D">
        <w:rPr>
          <w:rFonts w:cs="B Nazanin"/>
          <w:sz w:val="28"/>
          <w:szCs w:val="28"/>
          <w:rtl/>
          <w:lang w:bidi="fa-IR"/>
        </w:rPr>
        <w:t xml:space="preserve"> </w:t>
      </w:r>
      <w:r w:rsidRPr="0023341D">
        <w:rPr>
          <w:rFonts w:cs="B Nazanin" w:hint="cs"/>
          <w:sz w:val="28"/>
          <w:szCs w:val="28"/>
          <w:rtl/>
          <w:lang w:bidi="fa-IR"/>
        </w:rPr>
        <w:t>به</w:t>
      </w:r>
      <w:r w:rsidRPr="0023341D">
        <w:rPr>
          <w:rFonts w:cs="B Nazanin"/>
          <w:sz w:val="28"/>
          <w:szCs w:val="28"/>
          <w:rtl/>
          <w:lang w:bidi="fa-IR"/>
        </w:rPr>
        <w:t xml:space="preserve"> </w:t>
      </w:r>
      <w:r w:rsidRPr="0023341D">
        <w:rPr>
          <w:rFonts w:cs="B Nazanin" w:hint="cs"/>
          <w:sz w:val="28"/>
          <w:szCs w:val="28"/>
          <w:rtl/>
          <w:lang w:bidi="fa-IR"/>
        </w:rPr>
        <w:t>مراکز</w:t>
      </w:r>
      <w:r w:rsidRPr="0023341D">
        <w:rPr>
          <w:rFonts w:cs="B Nazanin"/>
          <w:sz w:val="28"/>
          <w:szCs w:val="28"/>
          <w:rtl/>
          <w:lang w:bidi="fa-IR"/>
        </w:rPr>
        <w:t xml:space="preserve"> </w:t>
      </w:r>
      <w:r w:rsidRPr="0023341D">
        <w:rPr>
          <w:rFonts w:cs="B Nazanin" w:hint="cs"/>
          <w:sz w:val="28"/>
          <w:szCs w:val="28"/>
          <w:rtl/>
          <w:lang w:bidi="fa-IR"/>
        </w:rPr>
        <w:t>بهداشتی</w:t>
      </w:r>
      <w:r w:rsidRPr="0023341D">
        <w:rPr>
          <w:rFonts w:cs="B Nazanin"/>
          <w:sz w:val="28"/>
          <w:szCs w:val="28"/>
          <w:rtl/>
          <w:lang w:bidi="fa-IR"/>
        </w:rPr>
        <w:t xml:space="preserve"> </w:t>
      </w:r>
      <w:r w:rsidRPr="0023341D">
        <w:rPr>
          <w:rFonts w:cs="B Nazanin" w:hint="cs"/>
          <w:sz w:val="28"/>
          <w:szCs w:val="28"/>
          <w:rtl/>
          <w:lang w:bidi="fa-IR"/>
        </w:rPr>
        <w:t>مراجعه</w:t>
      </w:r>
      <w:r w:rsidRPr="0023341D">
        <w:rPr>
          <w:rFonts w:cs="B Nazanin"/>
          <w:sz w:val="28"/>
          <w:szCs w:val="28"/>
          <w:rtl/>
          <w:lang w:bidi="fa-IR"/>
        </w:rPr>
        <w:t xml:space="preserve"> </w:t>
      </w:r>
      <w:r w:rsidRPr="0023341D">
        <w:rPr>
          <w:rFonts w:cs="B Nazanin" w:hint="cs"/>
          <w:sz w:val="28"/>
          <w:szCs w:val="28"/>
          <w:rtl/>
          <w:lang w:bidi="fa-IR"/>
        </w:rPr>
        <w:t>کنید</w:t>
      </w:r>
      <w:r w:rsidRPr="0023341D">
        <w:rPr>
          <w:rFonts w:cs="B Nazanin"/>
          <w:sz w:val="28"/>
          <w:szCs w:val="28"/>
          <w:rtl/>
          <w:lang w:bidi="fa-IR"/>
        </w:rPr>
        <w:t>.</w:t>
      </w:r>
    </w:p>
    <w:p w14:paraId="46F46B33" w14:textId="77777777" w:rsidR="00F4436F" w:rsidRPr="00094C7E" w:rsidRDefault="00F4436F" w:rsidP="00094C7E">
      <w:pPr>
        <w:bidi/>
        <w:spacing w:after="0" w:line="360" w:lineRule="auto"/>
        <w:jc w:val="both"/>
        <w:rPr>
          <w:rFonts w:cs="B Titr"/>
          <w:b/>
          <w:bCs/>
          <w:sz w:val="28"/>
          <w:szCs w:val="28"/>
          <w:rtl/>
          <w:lang w:bidi="fa-IR"/>
        </w:rPr>
      </w:pPr>
      <w:r w:rsidRPr="00094C7E">
        <w:rPr>
          <w:rFonts w:cs="B Titr" w:hint="cs"/>
          <w:b/>
          <w:bCs/>
          <w:sz w:val="28"/>
          <w:szCs w:val="28"/>
          <w:rtl/>
          <w:lang w:bidi="fa-IR"/>
        </w:rPr>
        <w:t>موکب داران و مدیران کاروان های زیارتی :</w:t>
      </w:r>
    </w:p>
    <w:p w14:paraId="46F46B35" w14:textId="038C1A00" w:rsidR="005F2874" w:rsidRPr="00094C7E" w:rsidRDefault="005F2874" w:rsidP="001B2A7C">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از</w:t>
      </w:r>
      <w:r w:rsidRPr="00094C7E">
        <w:rPr>
          <w:rFonts w:cs="B Nazanin"/>
          <w:sz w:val="28"/>
          <w:szCs w:val="28"/>
          <w:rtl/>
          <w:lang w:bidi="fa-IR"/>
        </w:rPr>
        <w:t xml:space="preserve"> </w:t>
      </w:r>
      <w:r w:rsidRPr="00094C7E">
        <w:rPr>
          <w:rFonts w:cs="B Nazanin" w:hint="cs"/>
          <w:sz w:val="28"/>
          <w:szCs w:val="28"/>
          <w:rtl/>
          <w:lang w:bidi="fa-IR"/>
        </w:rPr>
        <w:t>کار</w:t>
      </w:r>
      <w:r w:rsidRPr="00094C7E">
        <w:rPr>
          <w:rFonts w:cs="B Nazanin"/>
          <w:sz w:val="28"/>
          <w:szCs w:val="28"/>
          <w:rtl/>
          <w:lang w:bidi="fa-IR"/>
        </w:rPr>
        <w:t xml:space="preserve"> </w:t>
      </w:r>
      <w:r w:rsidRPr="00094C7E">
        <w:rPr>
          <w:rFonts w:cs="B Nazanin" w:hint="cs"/>
          <w:sz w:val="28"/>
          <w:szCs w:val="28"/>
          <w:rtl/>
          <w:lang w:bidi="fa-IR"/>
        </w:rPr>
        <w:t>کردن</w:t>
      </w:r>
      <w:r w:rsidRPr="00094C7E">
        <w:rPr>
          <w:rFonts w:cs="B Nazanin"/>
          <w:sz w:val="28"/>
          <w:szCs w:val="28"/>
          <w:rtl/>
          <w:lang w:bidi="fa-IR"/>
        </w:rPr>
        <w:t xml:space="preserve"> </w:t>
      </w:r>
      <w:r w:rsidRPr="00094C7E">
        <w:rPr>
          <w:rFonts w:cs="B Nazanin" w:hint="cs"/>
          <w:sz w:val="28"/>
          <w:szCs w:val="28"/>
          <w:rtl/>
          <w:lang w:bidi="fa-IR"/>
        </w:rPr>
        <w:t>افرادی</w:t>
      </w:r>
      <w:r w:rsidRPr="00094C7E">
        <w:rPr>
          <w:rFonts w:cs="B Nazanin"/>
          <w:sz w:val="28"/>
          <w:szCs w:val="28"/>
          <w:rtl/>
          <w:lang w:bidi="fa-IR"/>
        </w:rPr>
        <w:t xml:space="preserve"> </w:t>
      </w:r>
      <w:r w:rsidRPr="00094C7E">
        <w:rPr>
          <w:rFonts w:cs="B Nazanin" w:hint="cs"/>
          <w:sz w:val="28"/>
          <w:szCs w:val="28"/>
          <w:rtl/>
          <w:lang w:bidi="fa-IR"/>
        </w:rPr>
        <w:t>که</w:t>
      </w:r>
      <w:r w:rsidRPr="00094C7E">
        <w:rPr>
          <w:rFonts w:cs="B Nazanin"/>
          <w:sz w:val="28"/>
          <w:szCs w:val="28"/>
          <w:rtl/>
          <w:lang w:bidi="fa-IR"/>
        </w:rPr>
        <w:t xml:space="preserve"> </w:t>
      </w:r>
      <w:r w:rsidRPr="00094C7E">
        <w:rPr>
          <w:rFonts w:cs="B Nazanin" w:hint="cs"/>
          <w:sz w:val="28"/>
          <w:szCs w:val="28"/>
          <w:rtl/>
          <w:lang w:bidi="fa-IR"/>
        </w:rPr>
        <w:t>دارای</w:t>
      </w:r>
      <w:r w:rsidRPr="00094C7E">
        <w:rPr>
          <w:rFonts w:cs="B Nazanin"/>
          <w:sz w:val="28"/>
          <w:szCs w:val="28"/>
          <w:rtl/>
          <w:lang w:bidi="fa-IR"/>
        </w:rPr>
        <w:t xml:space="preserve"> </w:t>
      </w:r>
      <w:r w:rsidRPr="00094C7E">
        <w:rPr>
          <w:rFonts w:cs="B Nazanin" w:hint="cs"/>
          <w:sz w:val="28"/>
          <w:szCs w:val="28"/>
          <w:rtl/>
          <w:lang w:bidi="fa-IR"/>
        </w:rPr>
        <w:t>علائم</w:t>
      </w:r>
      <w:r w:rsidRPr="00094C7E">
        <w:rPr>
          <w:rFonts w:cs="B Nazanin"/>
          <w:sz w:val="28"/>
          <w:szCs w:val="28"/>
          <w:rtl/>
          <w:lang w:bidi="fa-IR"/>
        </w:rPr>
        <w:t xml:space="preserve"> </w:t>
      </w:r>
      <w:r w:rsidRPr="00094C7E">
        <w:rPr>
          <w:rFonts w:cs="B Nazanin" w:hint="cs"/>
          <w:sz w:val="28"/>
          <w:szCs w:val="28"/>
          <w:rtl/>
          <w:lang w:bidi="fa-IR"/>
        </w:rPr>
        <w:t>می</w:t>
      </w:r>
      <w:r w:rsidRPr="00094C7E">
        <w:rPr>
          <w:rFonts w:cs="B Nazanin"/>
          <w:sz w:val="28"/>
          <w:szCs w:val="28"/>
          <w:rtl/>
          <w:lang w:bidi="fa-IR"/>
        </w:rPr>
        <w:t xml:space="preserve"> </w:t>
      </w:r>
      <w:r w:rsidRPr="00094C7E">
        <w:rPr>
          <w:rFonts w:cs="B Nazanin" w:hint="cs"/>
          <w:sz w:val="28"/>
          <w:szCs w:val="28"/>
          <w:rtl/>
          <w:lang w:bidi="fa-IR"/>
        </w:rPr>
        <w:t>باشند</w:t>
      </w:r>
      <w:r w:rsidRPr="00094C7E">
        <w:rPr>
          <w:rFonts w:cs="B Nazanin"/>
          <w:sz w:val="28"/>
          <w:szCs w:val="28"/>
          <w:rtl/>
          <w:lang w:bidi="fa-IR"/>
        </w:rPr>
        <w:t xml:space="preserve"> </w:t>
      </w:r>
      <w:r w:rsidRPr="00094C7E">
        <w:rPr>
          <w:rFonts w:cs="B Nazanin" w:hint="cs"/>
          <w:sz w:val="28"/>
          <w:szCs w:val="28"/>
          <w:rtl/>
          <w:lang w:bidi="fa-IR"/>
        </w:rPr>
        <w:t>جلوگیری</w:t>
      </w:r>
      <w:r w:rsidRPr="00094C7E">
        <w:rPr>
          <w:rFonts w:cs="B Nazanin"/>
          <w:sz w:val="28"/>
          <w:szCs w:val="28"/>
          <w:rtl/>
          <w:lang w:bidi="fa-IR"/>
        </w:rPr>
        <w:t xml:space="preserve"> </w:t>
      </w:r>
      <w:r w:rsidRPr="00094C7E">
        <w:rPr>
          <w:rFonts w:cs="B Nazanin" w:hint="cs"/>
          <w:sz w:val="28"/>
          <w:szCs w:val="28"/>
          <w:rtl/>
          <w:lang w:bidi="fa-IR"/>
        </w:rPr>
        <w:t>شود</w:t>
      </w:r>
      <w:r w:rsidRPr="00094C7E">
        <w:rPr>
          <w:rFonts w:cs="B Nazanin"/>
          <w:sz w:val="28"/>
          <w:szCs w:val="28"/>
          <w:lang w:bidi="fa-IR"/>
        </w:rPr>
        <w:t>.</w:t>
      </w:r>
    </w:p>
    <w:p w14:paraId="46F46B38" w14:textId="77777777" w:rsidR="002A1659" w:rsidRPr="00094C7E" w:rsidRDefault="002A1659"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كليه افراد درگير در توزيع آب، چاي و غذا بايد داراي كارت بهداشت معتبر بوده و رعايت بهداشت فردي در هنگام ارائه خدمت ضروري است.</w:t>
      </w:r>
    </w:p>
    <w:p w14:paraId="46F46B39" w14:textId="77777777" w:rsidR="0043221D" w:rsidRPr="00094C7E" w:rsidRDefault="0043221D" w:rsidP="00094C7E">
      <w:pPr>
        <w:pStyle w:val="ListParagraph"/>
        <w:numPr>
          <w:ilvl w:val="0"/>
          <w:numId w:val="1"/>
        </w:numPr>
        <w:bidi/>
        <w:spacing w:after="0" w:line="360" w:lineRule="auto"/>
        <w:ind w:left="403" w:hanging="283"/>
        <w:jc w:val="both"/>
        <w:rPr>
          <w:rFonts w:cs="B Nazanin"/>
          <w:sz w:val="28"/>
          <w:szCs w:val="28"/>
          <w:rtl/>
          <w:lang w:bidi="fa-IR"/>
        </w:rPr>
      </w:pPr>
      <w:r w:rsidRPr="00094C7E">
        <w:rPr>
          <w:rFonts w:cs="B Nazanin"/>
          <w:sz w:val="28"/>
          <w:szCs w:val="28"/>
          <w:rtl/>
          <w:lang w:bidi="fa-IR"/>
        </w:rPr>
        <w:t>هنگام عطسه، سرفه کردن</w:t>
      </w:r>
      <w:r w:rsidRPr="00094C7E">
        <w:rPr>
          <w:rFonts w:cs="B Nazanin" w:hint="cs"/>
          <w:sz w:val="28"/>
          <w:szCs w:val="28"/>
          <w:rtl/>
          <w:lang w:bidi="fa-IR"/>
        </w:rPr>
        <w:t xml:space="preserve"> </w:t>
      </w:r>
      <w:r w:rsidRPr="00094C7E">
        <w:rPr>
          <w:rFonts w:cs="B Nazanin"/>
          <w:sz w:val="28"/>
          <w:szCs w:val="28"/>
          <w:rtl/>
          <w:lang w:bidi="fa-IR"/>
        </w:rPr>
        <w:t>از دستمال کاغذ</w:t>
      </w:r>
      <w:r w:rsidRPr="00094C7E">
        <w:rPr>
          <w:rFonts w:cs="B Nazanin" w:hint="cs"/>
          <w:sz w:val="28"/>
          <w:szCs w:val="28"/>
          <w:rtl/>
          <w:lang w:bidi="fa-IR"/>
        </w:rPr>
        <w:t>ی</w:t>
      </w:r>
      <w:r w:rsidRPr="00094C7E">
        <w:rPr>
          <w:rFonts w:cs="B Nazanin"/>
          <w:sz w:val="28"/>
          <w:szCs w:val="28"/>
          <w:rtl/>
          <w:lang w:bidi="fa-IR"/>
        </w:rPr>
        <w:t xml:space="preserve"> </w:t>
      </w:r>
      <w:r w:rsidRPr="00094C7E">
        <w:rPr>
          <w:rFonts w:cs="B Nazanin" w:hint="cs"/>
          <w:sz w:val="28"/>
          <w:szCs w:val="28"/>
          <w:rtl/>
          <w:lang w:bidi="fa-IR"/>
        </w:rPr>
        <w:t xml:space="preserve">استفاده شود و </w:t>
      </w:r>
      <w:r w:rsidRPr="00094C7E">
        <w:rPr>
          <w:rFonts w:cs="B Nazanin"/>
          <w:sz w:val="28"/>
          <w:szCs w:val="28"/>
          <w:rtl/>
          <w:lang w:bidi="fa-IR"/>
        </w:rPr>
        <w:t>درصورت نبودن دستمال از آرنج</w:t>
      </w:r>
      <w:r w:rsidRPr="00094C7E">
        <w:rPr>
          <w:rFonts w:cs="B Nazanin" w:hint="cs"/>
          <w:sz w:val="28"/>
          <w:szCs w:val="28"/>
          <w:rtl/>
          <w:lang w:bidi="fa-IR"/>
        </w:rPr>
        <w:t xml:space="preserve"> خمیده </w:t>
      </w:r>
      <w:r w:rsidRPr="00094C7E">
        <w:rPr>
          <w:rFonts w:cs="B Nazanin"/>
          <w:sz w:val="28"/>
          <w:szCs w:val="28"/>
          <w:rtl/>
          <w:lang w:bidi="fa-IR"/>
        </w:rPr>
        <w:t>استفاده گردد</w:t>
      </w:r>
      <w:r w:rsidRPr="00094C7E">
        <w:rPr>
          <w:rFonts w:cs="B Nazanin" w:hint="cs"/>
          <w:sz w:val="28"/>
          <w:szCs w:val="28"/>
          <w:rtl/>
          <w:lang w:bidi="fa-IR"/>
        </w:rPr>
        <w:t>.</w:t>
      </w:r>
    </w:p>
    <w:p w14:paraId="46F46B3A" w14:textId="77777777" w:rsidR="00F4436F" w:rsidRPr="00094C7E" w:rsidRDefault="00F4436F"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با</w:t>
      </w:r>
      <w:r w:rsidRPr="00094C7E">
        <w:rPr>
          <w:rFonts w:cs="B Nazanin"/>
          <w:sz w:val="28"/>
          <w:szCs w:val="28"/>
          <w:rtl/>
          <w:lang w:bidi="fa-IR"/>
        </w:rPr>
        <w:t xml:space="preserve"> </w:t>
      </w:r>
      <w:r w:rsidRPr="00094C7E">
        <w:rPr>
          <w:rFonts w:cs="B Nazanin" w:hint="cs"/>
          <w:sz w:val="28"/>
          <w:szCs w:val="28"/>
          <w:rtl/>
          <w:lang w:bidi="fa-IR"/>
        </w:rPr>
        <w:t>اطلاع</w:t>
      </w:r>
      <w:r w:rsidRPr="00094C7E">
        <w:rPr>
          <w:rFonts w:cs="B Nazanin"/>
          <w:sz w:val="28"/>
          <w:szCs w:val="28"/>
          <w:rtl/>
          <w:lang w:bidi="fa-IR"/>
        </w:rPr>
        <w:t xml:space="preserve"> </w:t>
      </w:r>
      <w:r w:rsidRPr="00094C7E">
        <w:rPr>
          <w:rFonts w:cs="B Nazanin" w:hint="cs"/>
          <w:sz w:val="28"/>
          <w:szCs w:val="28"/>
          <w:rtl/>
          <w:lang w:bidi="fa-IR"/>
        </w:rPr>
        <w:t>رسانی</w:t>
      </w:r>
      <w:r w:rsidRPr="00094C7E">
        <w:rPr>
          <w:rFonts w:cs="B Nazanin"/>
          <w:sz w:val="28"/>
          <w:szCs w:val="28"/>
          <w:rtl/>
          <w:lang w:bidi="fa-IR"/>
        </w:rPr>
        <w:t xml:space="preserve"> </w:t>
      </w:r>
      <w:r w:rsidRPr="00094C7E">
        <w:rPr>
          <w:rFonts w:cs="B Nazanin" w:hint="cs"/>
          <w:sz w:val="28"/>
          <w:szCs w:val="28"/>
          <w:rtl/>
          <w:lang w:bidi="fa-IR"/>
        </w:rPr>
        <w:t>تلاش</w:t>
      </w:r>
      <w:r w:rsidRPr="00094C7E">
        <w:rPr>
          <w:rFonts w:cs="B Nazanin"/>
          <w:sz w:val="28"/>
          <w:szCs w:val="28"/>
          <w:rtl/>
          <w:lang w:bidi="fa-IR"/>
        </w:rPr>
        <w:t xml:space="preserve"> </w:t>
      </w:r>
      <w:r w:rsidRPr="00094C7E">
        <w:rPr>
          <w:rFonts w:cs="B Nazanin" w:hint="cs"/>
          <w:sz w:val="28"/>
          <w:szCs w:val="28"/>
          <w:rtl/>
          <w:lang w:bidi="fa-IR"/>
        </w:rPr>
        <w:t>شود</w:t>
      </w:r>
      <w:r w:rsidRPr="00094C7E">
        <w:rPr>
          <w:rFonts w:cs="B Nazanin"/>
          <w:sz w:val="28"/>
          <w:szCs w:val="28"/>
          <w:rtl/>
          <w:lang w:bidi="fa-IR"/>
        </w:rPr>
        <w:t xml:space="preserve"> </w:t>
      </w:r>
      <w:r w:rsidRPr="00094C7E">
        <w:rPr>
          <w:rFonts w:cs="B Nazanin" w:hint="cs"/>
          <w:sz w:val="28"/>
          <w:szCs w:val="28"/>
          <w:rtl/>
          <w:lang w:bidi="fa-IR"/>
        </w:rPr>
        <w:t>از</w:t>
      </w:r>
      <w:r w:rsidRPr="00094C7E">
        <w:rPr>
          <w:rFonts w:cs="B Nazanin"/>
          <w:sz w:val="28"/>
          <w:szCs w:val="28"/>
          <w:rtl/>
          <w:lang w:bidi="fa-IR"/>
        </w:rPr>
        <w:t xml:space="preserve"> </w:t>
      </w:r>
      <w:r w:rsidRPr="00094C7E">
        <w:rPr>
          <w:rFonts w:cs="B Nazanin" w:hint="cs"/>
          <w:sz w:val="28"/>
          <w:szCs w:val="28"/>
          <w:rtl/>
          <w:lang w:bidi="fa-IR"/>
        </w:rPr>
        <w:t>ازدحام</w:t>
      </w:r>
      <w:r w:rsidRPr="00094C7E">
        <w:rPr>
          <w:rFonts w:cs="B Nazanin"/>
          <w:sz w:val="28"/>
          <w:szCs w:val="28"/>
          <w:rtl/>
          <w:lang w:bidi="fa-IR"/>
        </w:rPr>
        <w:t xml:space="preserve"> </w:t>
      </w:r>
      <w:r w:rsidRPr="00094C7E">
        <w:rPr>
          <w:rFonts w:cs="B Nazanin" w:hint="cs"/>
          <w:sz w:val="28"/>
          <w:szCs w:val="28"/>
          <w:rtl/>
          <w:lang w:bidi="fa-IR"/>
        </w:rPr>
        <w:t>جمعیت</w:t>
      </w:r>
      <w:r w:rsidRPr="00094C7E">
        <w:rPr>
          <w:rFonts w:cs="B Nazanin"/>
          <w:sz w:val="28"/>
          <w:szCs w:val="28"/>
          <w:rtl/>
          <w:lang w:bidi="fa-IR"/>
        </w:rPr>
        <w:t xml:space="preserve"> </w:t>
      </w:r>
      <w:r w:rsidRPr="00094C7E">
        <w:rPr>
          <w:rFonts w:cs="B Nazanin" w:hint="cs"/>
          <w:sz w:val="28"/>
          <w:szCs w:val="28"/>
          <w:rtl/>
          <w:lang w:bidi="fa-IR"/>
        </w:rPr>
        <w:t>در</w:t>
      </w:r>
      <w:r w:rsidRPr="00094C7E">
        <w:rPr>
          <w:rFonts w:cs="B Nazanin"/>
          <w:sz w:val="28"/>
          <w:szCs w:val="28"/>
          <w:rtl/>
          <w:lang w:bidi="fa-IR"/>
        </w:rPr>
        <w:t xml:space="preserve"> </w:t>
      </w:r>
      <w:r w:rsidRPr="00094C7E">
        <w:rPr>
          <w:rFonts w:cs="B Nazanin" w:hint="cs"/>
          <w:sz w:val="28"/>
          <w:szCs w:val="28"/>
          <w:rtl/>
          <w:lang w:bidi="fa-IR"/>
        </w:rPr>
        <w:t>اطراف</w:t>
      </w:r>
      <w:r w:rsidRPr="00094C7E">
        <w:rPr>
          <w:rFonts w:cs="B Nazanin"/>
          <w:sz w:val="28"/>
          <w:szCs w:val="28"/>
          <w:rtl/>
          <w:lang w:bidi="fa-IR"/>
        </w:rPr>
        <w:t xml:space="preserve"> </w:t>
      </w:r>
      <w:r w:rsidRPr="00094C7E">
        <w:rPr>
          <w:rFonts w:cs="B Nazanin" w:hint="cs"/>
          <w:sz w:val="28"/>
          <w:szCs w:val="28"/>
          <w:rtl/>
          <w:lang w:bidi="fa-IR"/>
        </w:rPr>
        <w:t>موکب ها</w:t>
      </w:r>
      <w:r w:rsidRPr="00094C7E">
        <w:rPr>
          <w:rFonts w:cs="B Nazanin"/>
          <w:sz w:val="28"/>
          <w:szCs w:val="28"/>
          <w:rtl/>
          <w:lang w:bidi="fa-IR"/>
        </w:rPr>
        <w:t xml:space="preserve"> </w:t>
      </w:r>
      <w:r w:rsidRPr="00094C7E">
        <w:rPr>
          <w:rFonts w:cs="B Nazanin" w:hint="cs"/>
          <w:sz w:val="28"/>
          <w:szCs w:val="28"/>
          <w:rtl/>
          <w:lang w:bidi="fa-IR"/>
        </w:rPr>
        <w:t>جلوگیری</w:t>
      </w:r>
      <w:r w:rsidRPr="00094C7E">
        <w:rPr>
          <w:rFonts w:cs="B Nazanin"/>
          <w:sz w:val="28"/>
          <w:szCs w:val="28"/>
          <w:rtl/>
          <w:lang w:bidi="fa-IR"/>
        </w:rPr>
        <w:t xml:space="preserve"> </w:t>
      </w:r>
      <w:r w:rsidRPr="00094C7E">
        <w:rPr>
          <w:rFonts w:cs="B Nazanin" w:hint="cs"/>
          <w:sz w:val="28"/>
          <w:szCs w:val="28"/>
          <w:rtl/>
          <w:lang w:bidi="fa-IR"/>
        </w:rPr>
        <w:t>شود</w:t>
      </w:r>
      <w:r w:rsidR="009C5C56" w:rsidRPr="00094C7E">
        <w:rPr>
          <w:rFonts w:cs="B Nazanin" w:hint="cs"/>
          <w:sz w:val="28"/>
          <w:szCs w:val="28"/>
          <w:rtl/>
          <w:lang w:bidi="fa-IR"/>
        </w:rPr>
        <w:t>.</w:t>
      </w:r>
    </w:p>
    <w:p w14:paraId="46F46B3F" w14:textId="77777777" w:rsidR="00887696" w:rsidRPr="00094C7E" w:rsidRDefault="00887696"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eastAsia"/>
          <w:sz w:val="28"/>
          <w:szCs w:val="28"/>
          <w:rtl/>
          <w:lang w:bidi="fa-IR"/>
        </w:rPr>
        <w:t>استقرار</w:t>
      </w:r>
      <w:r w:rsidRPr="00094C7E">
        <w:rPr>
          <w:rFonts w:cs="B Nazanin"/>
          <w:sz w:val="28"/>
          <w:szCs w:val="28"/>
          <w:rtl/>
          <w:lang w:bidi="fa-IR"/>
        </w:rPr>
        <w:t xml:space="preserve"> تجه</w:t>
      </w:r>
      <w:r w:rsidRPr="00094C7E">
        <w:rPr>
          <w:rFonts w:cs="B Nazanin" w:hint="cs"/>
          <w:sz w:val="28"/>
          <w:szCs w:val="28"/>
          <w:rtl/>
          <w:lang w:bidi="fa-IR"/>
        </w:rPr>
        <w:t>ی</w:t>
      </w:r>
      <w:r w:rsidRPr="00094C7E">
        <w:rPr>
          <w:rFonts w:cs="B Nazanin" w:hint="eastAsia"/>
          <w:sz w:val="28"/>
          <w:szCs w:val="28"/>
          <w:rtl/>
          <w:lang w:bidi="fa-IR"/>
        </w:rPr>
        <w:t>زات</w:t>
      </w:r>
      <w:r w:rsidRPr="00094C7E">
        <w:rPr>
          <w:rFonts w:cs="B Nazanin"/>
          <w:sz w:val="28"/>
          <w:szCs w:val="28"/>
          <w:rtl/>
          <w:lang w:bidi="fa-IR"/>
        </w:rPr>
        <w:t xml:space="preserve"> شست‌وشو و ضدعفون</w:t>
      </w:r>
      <w:r w:rsidRPr="00094C7E">
        <w:rPr>
          <w:rFonts w:cs="B Nazanin" w:hint="cs"/>
          <w:sz w:val="28"/>
          <w:szCs w:val="28"/>
          <w:rtl/>
          <w:lang w:bidi="fa-IR"/>
        </w:rPr>
        <w:t>ی</w:t>
      </w:r>
      <w:r w:rsidRPr="00094C7E">
        <w:rPr>
          <w:rFonts w:cs="B Nazanin"/>
          <w:sz w:val="28"/>
          <w:szCs w:val="28"/>
          <w:rtl/>
          <w:lang w:bidi="fa-IR"/>
        </w:rPr>
        <w:t xml:space="preserve"> دست برا</w:t>
      </w:r>
      <w:r w:rsidRPr="00094C7E">
        <w:rPr>
          <w:rFonts w:cs="B Nazanin" w:hint="cs"/>
          <w:sz w:val="28"/>
          <w:szCs w:val="28"/>
          <w:rtl/>
          <w:lang w:bidi="fa-IR"/>
        </w:rPr>
        <w:t>ی</w:t>
      </w:r>
      <w:r w:rsidRPr="00094C7E">
        <w:rPr>
          <w:rFonts w:cs="B Nazanin"/>
          <w:sz w:val="28"/>
          <w:szCs w:val="28"/>
          <w:rtl/>
          <w:lang w:bidi="fa-IR"/>
        </w:rPr>
        <w:t xml:space="preserve"> مراجع</w:t>
      </w:r>
      <w:r w:rsidRPr="00094C7E">
        <w:rPr>
          <w:rFonts w:cs="B Nazanin" w:hint="cs"/>
          <w:sz w:val="28"/>
          <w:szCs w:val="28"/>
          <w:rtl/>
          <w:lang w:bidi="fa-IR"/>
        </w:rPr>
        <w:t>ی</w:t>
      </w:r>
      <w:r w:rsidRPr="00094C7E">
        <w:rPr>
          <w:rFonts w:cs="B Nazanin" w:hint="eastAsia"/>
          <w:sz w:val="28"/>
          <w:szCs w:val="28"/>
          <w:rtl/>
          <w:lang w:bidi="fa-IR"/>
        </w:rPr>
        <w:t>ن</w:t>
      </w:r>
      <w:r w:rsidRPr="00094C7E">
        <w:rPr>
          <w:rFonts w:cs="B Nazanin"/>
          <w:sz w:val="28"/>
          <w:szCs w:val="28"/>
          <w:rtl/>
          <w:lang w:bidi="fa-IR"/>
        </w:rPr>
        <w:t xml:space="preserve"> به </w:t>
      </w:r>
      <w:r w:rsidRPr="00094C7E">
        <w:rPr>
          <w:rFonts w:cs="B Nazanin" w:hint="cs"/>
          <w:sz w:val="28"/>
          <w:szCs w:val="28"/>
          <w:rtl/>
          <w:lang w:bidi="fa-IR"/>
        </w:rPr>
        <w:t>موکب ها صورت پذیرد.</w:t>
      </w:r>
    </w:p>
    <w:p w14:paraId="46F46B40" w14:textId="77777777" w:rsidR="00F90099" w:rsidRPr="00094C7E" w:rsidRDefault="00F90099"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از</w:t>
      </w:r>
      <w:r w:rsidRPr="00094C7E">
        <w:rPr>
          <w:rFonts w:cs="B Nazanin"/>
          <w:sz w:val="28"/>
          <w:szCs w:val="28"/>
          <w:rtl/>
          <w:lang w:bidi="fa-IR"/>
        </w:rPr>
        <w:t xml:space="preserve"> </w:t>
      </w:r>
      <w:r w:rsidRPr="00094C7E">
        <w:rPr>
          <w:rFonts w:cs="B Nazanin" w:hint="cs"/>
          <w:sz w:val="28"/>
          <w:szCs w:val="28"/>
          <w:rtl/>
          <w:lang w:bidi="fa-IR"/>
        </w:rPr>
        <w:t>توزیع</w:t>
      </w:r>
      <w:r w:rsidRPr="00094C7E">
        <w:rPr>
          <w:rFonts w:cs="B Nazanin"/>
          <w:sz w:val="28"/>
          <w:szCs w:val="28"/>
          <w:rtl/>
          <w:lang w:bidi="fa-IR"/>
        </w:rPr>
        <w:t xml:space="preserve"> </w:t>
      </w:r>
      <w:r w:rsidRPr="00094C7E">
        <w:rPr>
          <w:rFonts w:cs="B Nazanin" w:hint="cs"/>
          <w:sz w:val="28"/>
          <w:szCs w:val="28"/>
          <w:rtl/>
          <w:lang w:bidi="fa-IR"/>
        </w:rPr>
        <w:t>مواد</w:t>
      </w:r>
      <w:r w:rsidRPr="00094C7E">
        <w:rPr>
          <w:rFonts w:cs="B Nazanin"/>
          <w:sz w:val="28"/>
          <w:szCs w:val="28"/>
          <w:rtl/>
          <w:lang w:bidi="fa-IR"/>
        </w:rPr>
        <w:t xml:space="preserve"> </w:t>
      </w:r>
      <w:r w:rsidRPr="00094C7E">
        <w:rPr>
          <w:rFonts w:cs="B Nazanin" w:hint="cs"/>
          <w:sz w:val="28"/>
          <w:szCs w:val="28"/>
          <w:rtl/>
          <w:lang w:bidi="fa-IR"/>
        </w:rPr>
        <w:t>غذایی</w:t>
      </w:r>
      <w:r w:rsidRPr="00094C7E">
        <w:rPr>
          <w:rFonts w:cs="B Nazanin"/>
          <w:sz w:val="28"/>
          <w:szCs w:val="28"/>
          <w:rtl/>
          <w:lang w:bidi="fa-IR"/>
        </w:rPr>
        <w:t xml:space="preserve"> </w:t>
      </w:r>
      <w:r w:rsidRPr="00094C7E">
        <w:rPr>
          <w:rFonts w:cs="B Nazanin" w:hint="cs"/>
          <w:sz w:val="28"/>
          <w:szCs w:val="28"/>
          <w:rtl/>
          <w:lang w:bidi="fa-IR"/>
        </w:rPr>
        <w:t>و</w:t>
      </w:r>
      <w:r w:rsidRPr="00094C7E">
        <w:rPr>
          <w:rFonts w:cs="B Nazanin"/>
          <w:sz w:val="28"/>
          <w:szCs w:val="28"/>
          <w:rtl/>
          <w:lang w:bidi="fa-IR"/>
        </w:rPr>
        <w:t xml:space="preserve"> </w:t>
      </w:r>
      <w:r w:rsidRPr="00094C7E">
        <w:rPr>
          <w:rFonts w:cs="B Nazanin" w:hint="cs"/>
          <w:sz w:val="28"/>
          <w:szCs w:val="28"/>
          <w:rtl/>
          <w:lang w:bidi="fa-IR"/>
        </w:rPr>
        <w:t>نوشیدنی</w:t>
      </w:r>
      <w:r w:rsidRPr="00094C7E">
        <w:rPr>
          <w:rFonts w:cs="B Nazanin"/>
          <w:sz w:val="28"/>
          <w:szCs w:val="28"/>
          <w:rtl/>
          <w:lang w:bidi="fa-IR"/>
        </w:rPr>
        <w:t xml:space="preserve"> </w:t>
      </w:r>
      <w:r w:rsidRPr="00094C7E">
        <w:rPr>
          <w:rFonts w:cs="B Nazanin" w:hint="cs"/>
          <w:sz w:val="28"/>
          <w:szCs w:val="28"/>
          <w:rtl/>
          <w:lang w:bidi="fa-IR"/>
        </w:rPr>
        <w:t>به</w:t>
      </w:r>
      <w:r w:rsidRPr="00094C7E">
        <w:rPr>
          <w:rFonts w:cs="B Nazanin"/>
          <w:sz w:val="28"/>
          <w:szCs w:val="28"/>
          <w:rtl/>
          <w:lang w:bidi="fa-IR"/>
        </w:rPr>
        <w:t xml:space="preserve"> </w:t>
      </w:r>
      <w:r w:rsidRPr="00094C7E">
        <w:rPr>
          <w:rFonts w:cs="B Nazanin" w:hint="cs"/>
          <w:sz w:val="28"/>
          <w:szCs w:val="28"/>
          <w:rtl/>
          <w:lang w:bidi="fa-IR"/>
        </w:rPr>
        <w:t>شکل</w:t>
      </w:r>
      <w:r w:rsidRPr="00094C7E">
        <w:rPr>
          <w:rFonts w:cs="B Nazanin"/>
          <w:sz w:val="28"/>
          <w:szCs w:val="28"/>
          <w:rtl/>
          <w:lang w:bidi="fa-IR"/>
        </w:rPr>
        <w:t xml:space="preserve"> </w:t>
      </w:r>
      <w:r w:rsidRPr="00094C7E">
        <w:rPr>
          <w:rFonts w:cs="B Nazanin" w:hint="cs"/>
          <w:sz w:val="28"/>
          <w:szCs w:val="28"/>
          <w:rtl/>
          <w:lang w:bidi="fa-IR"/>
        </w:rPr>
        <w:t>فله</w:t>
      </w:r>
      <w:r w:rsidRPr="00094C7E">
        <w:rPr>
          <w:rFonts w:cs="B Nazanin"/>
          <w:sz w:val="28"/>
          <w:szCs w:val="28"/>
          <w:rtl/>
          <w:lang w:bidi="fa-IR"/>
        </w:rPr>
        <w:t xml:space="preserve"> </w:t>
      </w:r>
      <w:r w:rsidRPr="00094C7E">
        <w:rPr>
          <w:rFonts w:cs="B Nazanin" w:hint="cs"/>
          <w:sz w:val="28"/>
          <w:szCs w:val="28"/>
          <w:rtl/>
          <w:lang w:bidi="fa-IR"/>
        </w:rPr>
        <w:t>و</w:t>
      </w:r>
      <w:r w:rsidRPr="00094C7E">
        <w:rPr>
          <w:rFonts w:cs="B Nazanin"/>
          <w:sz w:val="28"/>
          <w:szCs w:val="28"/>
          <w:rtl/>
          <w:lang w:bidi="fa-IR"/>
        </w:rPr>
        <w:t xml:space="preserve"> </w:t>
      </w:r>
      <w:r w:rsidRPr="00094C7E">
        <w:rPr>
          <w:rFonts w:cs="B Nazanin" w:hint="cs"/>
          <w:sz w:val="28"/>
          <w:szCs w:val="28"/>
          <w:rtl/>
          <w:lang w:bidi="fa-IR"/>
        </w:rPr>
        <w:t>غیر</w:t>
      </w:r>
      <w:r w:rsidRPr="00094C7E">
        <w:rPr>
          <w:rFonts w:cs="B Nazanin"/>
          <w:sz w:val="28"/>
          <w:szCs w:val="28"/>
          <w:rtl/>
          <w:lang w:bidi="fa-IR"/>
        </w:rPr>
        <w:t xml:space="preserve"> </w:t>
      </w:r>
      <w:r w:rsidRPr="00094C7E">
        <w:rPr>
          <w:rFonts w:cs="B Nazanin" w:hint="cs"/>
          <w:sz w:val="28"/>
          <w:szCs w:val="28"/>
          <w:rtl/>
          <w:lang w:bidi="fa-IR"/>
        </w:rPr>
        <w:t>بسته</w:t>
      </w:r>
      <w:r w:rsidRPr="00094C7E">
        <w:rPr>
          <w:rFonts w:cs="B Nazanin"/>
          <w:sz w:val="28"/>
          <w:szCs w:val="28"/>
          <w:rtl/>
          <w:lang w:bidi="fa-IR"/>
        </w:rPr>
        <w:t xml:space="preserve"> </w:t>
      </w:r>
      <w:r w:rsidRPr="00094C7E">
        <w:rPr>
          <w:rFonts w:cs="B Nazanin" w:hint="cs"/>
          <w:sz w:val="28"/>
          <w:szCs w:val="28"/>
          <w:rtl/>
          <w:lang w:bidi="fa-IR"/>
        </w:rPr>
        <w:t>بندی</w:t>
      </w:r>
      <w:r w:rsidRPr="00094C7E">
        <w:rPr>
          <w:rFonts w:cs="B Nazanin"/>
          <w:sz w:val="28"/>
          <w:szCs w:val="28"/>
          <w:rtl/>
          <w:lang w:bidi="fa-IR"/>
        </w:rPr>
        <w:t xml:space="preserve"> </w:t>
      </w:r>
      <w:r w:rsidRPr="00094C7E">
        <w:rPr>
          <w:rFonts w:cs="B Nazanin" w:hint="cs"/>
          <w:sz w:val="28"/>
          <w:szCs w:val="28"/>
          <w:rtl/>
          <w:lang w:bidi="fa-IR"/>
        </w:rPr>
        <w:t>پرهیز</w:t>
      </w:r>
      <w:r w:rsidRPr="00094C7E">
        <w:rPr>
          <w:rFonts w:cs="B Nazanin"/>
          <w:sz w:val="28"/>
          <w:szCs w:val="28"/>
          <w:rtl/>
          <w:lang w:bidi="fa-IR"/>
        </w:rPr>
        <w:t xml:space="preserve"> </w:t>
      </w:r>
      <w:r w:rsidRPr="00094C7E">
        <w:rPr>
          <w:rFonts w:cs="B Nazanin" w:hint="cs"/>
          <w:sz w:val="28"/>
          <w:szCs w:val="28"/>
          <w:rtl/>
          <w:lang w:bidi="fa-IR"/>
        </w:rPr>
        <w:t>شود</w:t>
      </w:r>
      <w:r w:rsidRPr="00094C7E">
        <w:rPr>
          <w:rFonts w:cs="B Nazanin"/>
          <w:sz w:val="28"/>
          <w:szCs w:val="28"/>
          <w:lang w:bidi="fa-IR"/>
        </w:rPr>
        <w:t>.</w:t>
      </w:r>
    </w:p>
    <w:p w14:paraId="46F46B41"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rtl/>
          <w:lang w:bidi="fa-IR"/>
        </w:rPr>
      </w:pPr>
      <w:r w:rsidRPr="00094C7E">
        <w:rPr>
          <w:rFonts w:cs="B Nazanin" w:hint="cs"/>
          <w:sz w:val="28"/>
          <w:szCs w:val="28"/>
          <w:rtl/>
          <w:lang w:bidi="fa-IR"/>
        </w:rPr>
        <w:t>هرگونه پخت وپز بايد در مكان هايي با شرايط بهداشتي صورت پذيرد .</w:t>
      </w:r>
    </w:p>
    <w:p w14:paraId="46F46B42" w14:textId="34A0B18E" w:rsidR="00424644" w:rsidRPr="00094C7E" w:rsidRDefault="00424644" w:rsidP="00550D8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lastRenderedPageBreak/>
        <w:t>استفاد</w:t>
      </w:r>
      <w:r w:rsidR="00550D8E">
        <w:rPr>
          <w:rFonts w:cs="B Nazanin" w:hint="cs"/>
          <w:sz w:val="28"/>
          <w:szCs w:val="28"/>
          <w:rtl/>
          <w:lang w:bidi="fa-IR"/>
        </w:rPr>
        <w:t>ه از لباس مخصوص کار تمیز ترجیحاً</w:t>
      </w:r>
      <w:r w:rsidRPr="00094C7E">
        <w:rPr>
          <w:rFonts w:cs="B Nazanin" w:hint="cs"/>
          <w:sz w:val="28"/>
          <w:szCs w:val="28"/>
          <w:rtl/>
          <w:lang w:bidi="fa-IR"/>
        </w:rPr>
        <w:t xml:space="preserve"> به رنگ روشن با کلاه و دستکش یکبار مصرف در هنگام  تهیه و عرضه مواد غذایی برای خادمان ضروری می باشد.</w:t>
      </w:r>
    </w:p>
    <w:p w14:paraId="46F46B43"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در هنگام توزیع غذا تحت هیچ شرایطی دست خادمان بدون استفاده از دستکش یا انبرک و یا هر وسیله متناسب با نوع کار به غذای آماده به مصرف ارتباط داشته باشد.</w:t>
      </w:r>
    </w:p>
    <w:p w14:paraId="46F46B44" w14:textId="6FDA7C2A" w:rsidR="00424644" w:rsidRPr="00094C7E" w:rsidRDefault="00424644" w:rsidP="000A0238">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کلیه افرادی که در پخت غذا در موکب ها دخالت دارند حتما" کلاه، لباس کار به رنگ روشن و تمیز و چکمه متناسب با نوع کار و پیش بند در هنگام کار استفاده کنند.</w:t>
      </w:r>
    </w:p>
    <w:p w14:paraId="46F46B45"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کلیه تجهیزات آماده سازی و پخت از جمله خمیرگیر، چرخ گوشت، ساطور، کار</w:t>
      </w:r>
      <w:r w:rsidR="003803A4" w:rsidRPr="00094C7E">
        <w:rPr>
          <w:rFonts w:cs="B Nazanin" w:hint="cs"/>
          <w:sz w:val="28"/>
          <w:szCs w:val="28"/>
          <w:rtl/>
          <w:lang w:bidi="fa-IR"/>
        </w:rPr>
        <w:t>د</w:t>
      </w:r>
      <w:r w:rsidRPr="00094C7E">
        <w:rPr>
          <w:rFonts w:cs="B Nazanin" w:hint="cs"/>
          <w:sz w:val="28"/>
          <w:szCs w:val="28"/>
          <w:rtl/>
          <w:lang w:bidi="fa-IR"/>
        </w:rPr>
        <w:t xml:space="preserve"> و چاقو و ظروف و قابلمه و ... همیشه بعد از پایان کار در قسمت خود تمیز و سپس شستشو و گندزدایی گردند.</w:t>
      </w:r>
    </w:p>
    <w:p w14:paraId="46F46B46"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کلیه مواد غذایی آماده مصرف جزء در هنگام توزیع تحت هیچ شرایط نبایستی روباز باشند.</w:t>
      </w:r>
    </w:p>
    <w:p w14:paraId="46F46B47"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مواد خام مصرفي بايد سالم و بهداشتي باشد و توصيه مي گردد از مواد غذايي مشمول بسته بندي كه مورد تاييد وزارت متبوع است استفاده شود .</w:t>
      </w:r>
    </w:p>
    <w:p w14:paraId="46F46B48" w14:textId="7020F538" w:rsidR="00424644" w:rsidRPr="00094C7E" w:rsidRDefault="00424644" w:rsidP="000A0238">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از فر</w:t>
      </w:r>
      <w:r w:rsidR="000A0238">
        <w:rPr>
          <w:rFonts w:cs="B Nazanin" w:hint="cs"/>
          <w:sz w:val="28"/>
          <w:szCs w:val="28"/>
          <w:rtl/>
          <w:lang w:bidi="fa-IR"/>
        </w:rPr>
        <w:t>آ</w:t>
      </w:r>
      <w:r w:rsidRPr="00094C7E">
        <w:rPr>
          <w:rFonts w:cs="B Nazanin" w:hint="cs"/>
          <w:sz w:val="28"/>
          <w:szCs w:val="28"/>
          <w:rtl/>
          <w:lang w:bidi="fa-IR"/>
        </w:rPr>
        <w:t>ورده هاي خام دامي با كشتار مجاز و يا بسته بندي شده كه مورد تاييد وزارت متبوع و سازمان دامپزشكي است استفاده شود .</w:t>
      </w:r>
    </w:p>
    <w:p w14:paraId="46F46B49" w14:textId="21915E45"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احشام مورد استفاده براي ذبح و قرباني از مراكز مجاز مورد تاييد دامپزشكي</w:t>
      </w:r>
      <w:r w:rsidR="000E7048">
        <w:rPr>
          <w:rFonts w:cs="B Nazanin" w:hint="cs"/>
          <w:sz w:val="28"/>
          <w:szCs w:val="28"/>
          <w:rtl/>
          <w:lang w:bidi="fa-IR"/>
        </w:rPr>
        <w:t xml:space="preserve"> (داخل کشور)</w:t>
      </w:r>
      <w:r w:rsidRPr="00094C7E">
        <w:rPr>
          <w:rFonts w:cs="B Nazanin" w:hint="cs"/>
          <w:sz w:val="28"/>
          <w:szCs w:val="28"/>
          <w:rtl/>
          <w:lang w:bidi="fa-IR"/>
        </w:rPr>
        <w:t xml:space="preserve"> تهيه گردد.</w:t>
      </w:r>
    </w:p>
    <w:p w14:paraId="46F46B4A"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از نمكهاي بسته بندي يد دار تصفيه شده داراي مجوز ساخت از سازمان غذا ودارو در تهيه و پخت غذا، برنج و مصرف روي سفره ها استفاده شود .</w:t>
      </w:r>
    </w:p>
    <w:p w14:paraId="46F46B4B"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در تهيه غذا از روغن هاي داراي مجوز ساخت از</w:t>
      </w:r>
      <w:r w:rsidR="00B84E05" w:rsidRPr="00094C7E">
        <w:rPr>
          <w:rFonts w:cs="B Nazanin" w:hint="cs"/>
          <w:sz w:val="28"/>
          <w:szCs w:val="28"/>
          <w:rtl/>
          <w:lang w:bidi="fa-IR"/>
        </w:rPr>
        <w:t xml:space="preserve"> </w:t>
      </w:r>
      <w:r w:rsidRPr="00094C7E">
        <w:rPr>
          <w:rFonts w:cs="B Nazanin" w:hint="cs"/>
          <w:sz w:val="28"/>
          <w:szCs w:val="28"/>
          <w:rtl/>
          <w:lang w:bidi="fa-IR"/>
        </w:rPr>
        <w:t>سازمان غذا و دارو</w:t>
      </w:r>
      <w:r w:rsidR="00B84E05" w:rsidRPr="00094C7E">
        <w:rPr>
          <w:rFonts w:cs="B Nazanin" w:hint="cs"/>
          <w:sz w:val="28"/>
          <w:szCs w:val="28"/>
          <w:rtl/>
          <w:lang w:bidi="fa-IR"/>
        </w:rPr>
        <w:t xml:space="preserve"> </w:t>
      </w:r>
      <w:r w:rsidRPr="00094C7E">
        <w:rPr>
          <w:rFonts w:cs="B Nazanin" w:hint="cs"/>
          <w:sz w:val="28"/>
          <w:szCs w:val="28"/>
          <w:rtl/>
          <w:lang w:bidi="fa-IR"/>
        </w:rPr>
        <w:t>با ترانس پايين استفاده شود .</w:t>
      </w:r>
    </w:p>
    <w:p w14:paraId="46F46B4C"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از ظروف مناسب در آشپزي استفاده شود.</w:t>
      </w:r>
    </w:p>
    <w:p w14:paraId="46F46B4D"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در هنگام توزيع غذا، از راه رفتن افراد توزيع كننده غذا بر روي سفره ها خودداري گردد .</w:t>
      </w:r>
    </w:p>
    <w:p w14:paraId="46F46B4E"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lastRenderedPageBreak/>
        <w:t>از نگهداري مواد غذايي پخته شده در دماي محيط به مدت طولاني (حداكثر دو ساعت) خودداري گردد. در صورت الزام به نگهداري بيشتر از دو ساعت، بايد مواد غذايي پخته در زير 4</w:t>
      </w:r>
      <w:r w:rsidR="00514FA0" w:rsidRPr="00094C7E">
        <w:rPr>
          <w:rFonts w:cs="B Nazanin" w:hint="cs"/>
          <w:sz w:val="28"/>
          <w:szCs w:val="28"/>
          <w:rtl/>
          <w:lang w:bidi="fa-IR"/>
        </w:rPr>
        <w:t xml:space="preserve"> </w:t>
      </w:r>
      <w:r w:rsidRPr="00094C7E">
        <w:rPr>
          <w:rFonts w:cs="B Nazanin" w:hint="cs"/>
          <w:sz w:val="28"/>
          <w:szCs w:val="28"/>
          <w:rtl/>
          <w:lang w:bidi="fa-IR"/>
        </w:rPr>
        <w:t>درجه سانتي گراد يا در بالاي</w:t>
      </w:r>
      <w:r w:rsidR="00514FA0" w:rsidRPr="00094C7E">
        <w:rPr>
          <w:rFonts w:cs="B Nazanin" w:hint="cs"/>
          <w:sz w:val="28"/>
          <w:szCs w:val="28"/>
          <w:rtl/>
          <w:lang w:bidi="fa-IR"/>
        </w:rPr>
        <w:t xml:space="preserve"> </w:t>
      </w:r>
      <w:r w:rsidRPr="00094C7E">
        <w:rPr>
          <w:rFonts w:cs="B Nazanin" w:hint="cs"/>
          <w:sz w:val="28"/>
          <w:szCs w:val="28"/>
          <w:rtl/>
          <w:lang w:bidi="fa-IR"/>
        </w:rPr>
        <w:t>63</w:t>
      </w:r>
      <w:r w:rsidR="00514FA0" w:rsidRPr="00094C7E">
        <w:rPr>
          <w:rFonts w:cs="B Nazanin" w:hint="cs"/>
          <w:sz w:val="28"/>
          <w:szCs w:val="28"/>
          <w:rtl/>
          <w:lang w:bidi="fa-IR"/>
        </w:rPr>
        <w:t xml:space="preserve"> </w:t>
      </w:r>
      <w:r w:rsidRPr="00094C7E">
        <w:rPr>
          <w:rFonts w:cs="B Nazanin" w:hint="cs"/>
          <w:sz w:val="28"/>
          <w:szCs w:val="28"/>
          <w:rtl/>
          <w:lang w:bidi="fa-IR"/>
        </w:rPr>
        <w:t>درجه سانتي گراد (روي شمعك گاز)</w:t>
      </w:r>
      <w:r w:rsidR="00CC0B00" w:rsidRPr="00094C7E">
        <w:rPr>
          <w:rFonts w:cs="B Nazanin" w:hint="cs"/>
          <w:sz w:val="28"/>
          <w:szCs w:val="28"/>
          <w:rtl/>
          <w:lang w:bidi="fa-IR"/>
        </w:rPr>
        <w:t xml:space="preserve"> </w:t>
      </w:r>
      <w:r w:rsidRPr="00094C7E">
        <w:rPr>
          <w:rFonts w:cs="B Nazanin" w:hint="cs"/>
          <w:sz w:val="28"/>
          <w:szCs w:val="28"/>
          <w:rtl/>
          <w:lang w:bidi="fa-IR"/>
        </w:rPr>
        <w:t>نگهداري تا درجه حرارت ماده غذايي به زير 63</w:t>
      </w:r>
      <w:r w:rsidR="00514FA0" w:rsidRPr="00094C7E">
        <w:rPr>
          <w:rFonts w:cs="B Nazanin" w:hint="cs"/>
          <w:sz w:val="28"/>
          <w:szCs w:val="28"/>
          <w:rtl/>
          <w:lang w:bidi="fa-IR"/>
        </w:rPr>
        <w:t xml:space="preserve"> </w:t>
      </w:r>
      <w:r w:rsidRPr="00094C7E">
        <w:rPr>
          <w:rFonts w:cs="B Nazanin" w:hint="cs"/>
          <w:sz w:val="28"/>
          <w:szCs w:val="28"/>
          <w:rtl/>
          <w:lang w:bidi="fa-IR"/>
        </w:rPr>
        <w:t>درجه نرسد.</w:t>
      </w:r>
    </w:p>
    <w:p w14:paraId="46F46B4F" w14:textId="7F2C5673" w:rsidR="00424644" w:rsidRPr="00094C7E" w:rsidRDefault="00424644" w:rsidP="002C2759">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 xml:space="preserve">از بسته بندی غذا بیش از دو ساعت قبل از مصرف خود داری شود. ( بعضا" هیئت ها و نذر دهنده ها غذا را چند ساعت قبل از مصرف </w:t>
      </w:r>
      <w:r w:rsidR="002C2759">
        <w:rPr>
          <w:rFonts w:cs="B Nazanin" w:hint="cs"/>
          <w:sz w:val="28"/>
          <w:szCs w:val="28"/>
          <w:rtl/>
          <w:lang w:bidi="fa-IR"/>
        </w:rPr>
        <w:t>زائرین</w:t>
      </w:r>
      <w:r w:rsidRPr="00094C7E">
        <w:rPr>
          <w:rFonts w:cs="B Nazanin" w:hint="cs"/>
          <w:sz w:val="28"/>
          <w:szCs w:val="28"/>
          <w:rtl/>
          <w:lang w:bidi="fa-IR"/>
        </w:rPr>
        <w:t xml:space="preserve"> به اشتباه بسته بندی می کنند که اینکار باعث به خطر افتادن سلامت </w:t>
      </w:r>
      <w:r w:rsidR="002C2759">
        <w:rPr>
          <w:rFonts w:cs="B Nazanin" w:hint="cs"/>
          <w:sz w:val="28"/>
          <w:szCs w:val="28"/>
          <w:rtl/>
          <w:lang w:bidi="fa-IR"/>
        </w:rPr>
        <w:t>زائرین</w:t>
      </w:r>
      <w:r w:rsidRPr="00094C7E">
        <w:rPr>
          <w:rFonts w:cs="B Nazanin" w:hint="cs"/>
          <w:sz w:val="28"/>
          <w:szCs w:val="28"/>
          <w:rtl/>
          <w:lang w:bidi="fa-IR"/>
        </w:rPr>
        <w:t xml:space="preserve"> می شود.)</w:t>
      </w:r>
    </w:p>
    <w:p w14:paraId="46F46B50"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 xml:space="preserve">مراقبت از نگهداری غذای پخته شده آماده مصرف توسط زائرین در محل های اسکان و موکب ها </w:t>
      </w:r>
    </w:p>
    <w:p w14:paraId="46F46B51" w14:textId="5B61AD0D" w:rsidR="00424644" w:rsidRPr="00094C7E" w:rsidRDefault="00424644" w:rsidP="005100DD">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نظر به اهميت موضوع و توزیع غذا در ظروف یکبار مصرف در حد زیاد در طول مراسم عزاداری و همچنین حفظ سلامت مصرف كنندگان جهت توزيع موادغذايي و نوشيدني  خصوصاً موادغذايي و نوشيدني گرم وداغ توصيه مي گردد كه از ظروف يكبار مصرف پلی استایرینی و پی وی سی شفاف و رنگ روشن استفاده نگردد. در صورت اس</w:t>
      </w:r>
      <w:r w:rsidR="002C2759">
        <w:rPr>
          <w:rFonts w:cs="B Nazanin" w:hint="cs"/>
          <w:sz w:val="28"/>
          <w:szCs w:val="28"/>
          <w:rtl/>
          <w:lang w:bidi="fa-IR"/>
        </w:rPr>
        <w:t xml:space="preserve">تفاده از ظروف یکبار مصرف ضرورتاً </w:t>
      </w:r>
      <w:r w:rsidRPr="00094C7E">
        <w:rPr>
          <w:rFonts w:cs="B Nazanin" w:hint="cs"/>
          <w:sz w:val="28"/>
          <w:szCs w:val="28"/>
          <w:rtl/>
          <w:lang w:bidi="fa-IR"/>
        </w:rPr>
        <w:t>از توزيع هرگونه مواد غذايي و نوشيدني داغ در ظروف يكبار مصرف پلاستيكي خودداري نمايند</w:t>
      </w:r>
      <w:r w:rsidR="005100DD">
        <w:rPr>
          <w:rFonts w:cs="B Nazanin" w:hint="cs"/>
          <w:sz w:val="28"/>
          <w:szCs w:val="28"/>
          <w:rtl/>
          <w:lang w:bidi="fa-IR"/>
        </w:rPr>
        <w:t>.</w:t>
      </w:r>
    </w:p>
    <w:p w14:paraId="46F46B52" w14:textId="77777777" w:rsidR="007C4869" w:rsidRPr="00094C7E" w:rsidRDefault="007C4869"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از توزیع نوشیدنی و چای در استکان ها و لیوان های مشترک خود داری شود.</w:t>
      </w:r>
    </w:p>
    <w:p w14:paraId="46F46B53" w14:textId="0CE5D7B6"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از نگهداري مواد غذايي خام و پخته شده در مجاورت هم در داخل</w:t>
      </w:r>
      <w:r w:rsidR="00775D95">
        <w:rPr>
          <w:rFonts w:cs="B Nazanin" w:hint="cs"/>
          <w:sz w:val="28"/>
          <w:szCs w:val="28"/>
          <w:rtl/>
          <w:lang w:bidi="fa-IR"/>
        </w:rPr>
        <w:t xml:space="preserve"> يخچال و يا سردخانه خودداري شود.</w:t>
      </w:r>
    </w:p>
    <w:p w14:paraId="46F46B54"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از فرو بردن گوشت (گوشت دام و طیور) یخ زده در آب و یا نگهداری در فضای محیط محل طبخ به منظوز یخ زدایی خود داری شود.</w:t>
      </w:r>
    </w:p>
    <w:p w14:paraId="46F46B55"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به منظور یخ زدایی گوشت و مرغ و ماهی و مشابه فریز شده ، 24 ساعت قبل از سردخانه زیر صفر و یا فریزر خارج کرده و</w:t>
      </w:r>
      <w:r w:rsidR="009E3C17" w:rsidRPr="00094C7E">
        <w:rPr>
          <w:rFonts w:cs="B Nazanin" w:hint="cs"/>
          <w:sz w:val="28"/>
          <w:szCs w:val="28"/>
          <w:rtl/>
          <w:lang w:bidi="fa-IR"/>
        </w:rPr>
        <w:t xml:space="preserve"> </w:t>
      </w:r>
      <w:r w:rsidRPr="00094C7E">
        <w:rPr>
          <w:rFonts w:cs="B Nazanin" w:hint="cs"/>
          <w:sz w:val="28"/>
          <w:szCs w:val="28"/>
          <w:rtl/>
          <w:lang w:bidi="fa-IR"/>
        </w:rPr>
        <w:t>در سردخانه بالای صفر تا 8 درجه و یا یخچال معمولی</w:t>
      </w:r>
      <w:r w:rsidR="004A3DCB" w:rsidRPr="00094C7E">
        <w:rPr>
          <w:rFonts w:cs="B Nazanin" w:hint="cs"/>
          <w:sz w:val="28"/>
          <w:szCs w:val="28"/>
          <w:rtl/>
          <w:lang w:bidi="fa-IR"/>
        </w:rPr>
        <w:t xml:space="preserve"> نگهداری تا یخ زدگی اصولی صورت پ</w:t>
      </w:r>
      <w:r w:rsidRPr="00094C7E">
        <w:rPr>
          <w:rFonts w:cs="B Nazanin" w:hint="cs"/>
          <w:sz w:val="28"/>
          <w:szCs w:val="28"/>
          <w:rtl/>
          <w:lang w:bidi="fa-IR"/>
        </w:rPr>
        <w:t>ذیرد و از آلودگی ثانویه جلوگیری به عمل آید.</w:t>
      </w:r>
    </w:p>
    <w:p w14:paraId="46F46B56"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از نگهداری بطری های نوشیدنی ا</w:t>
      </w:r>
      <w:r w:rsidR="004A3DCB" w:rsidRPr="00094C7E">
        <w:rPr>
          <w:rFonts w:cs="B Nazanin" w:hint="cs"/>
          <w:sz w:val="28"/>
          <w:szCs w:val="28"/>
          <w:rtl/>
          <w:lang w:bidi="fa-IR"/>
        </w:rPr>
        <w:t>ع</w:t>
      </w:r>
      <w:r w:rsidRPr="00094C7E">
        <w:rPr>
          <w:rFonts w:cs="B Nazanin" w:hint="cs"/>
          <w:sz w:val="28"/>
          <w:szCs w:val="28"/>
          <w:rtl/>
          <w:lang w:bidi="fa-IR"/>
        </w:rPr>
        <w:t>م از آب و نوشابه ها در مقابل نور آفتاب و مجاورت گرما و شعله خود داری شود.</w:t>
      </w:r>
    </w:p>
    <w:p w14:paraId="46F46B57" w14:textId="16C4ECC3"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 xml:space="preserve">از یخ زدن بطری </w:t>
      </w:r>
      <w:r w:rsidR="00775D95">
        <w:rPr>
          <w:rFonts w:cs="B Nazanin" w:hint="cs"/>
          <w:sz w:val="28"/>
          <w:szCs w:val="28"/>
          <w:rtl/>
          <w:lang w:bidi="fa-IR"/>
        </w:rPr>
        <w:t>های حاوی آب و انواع نوشیدنی جداً</w:t>
      </w:r>
      <w:r w:rsidRPr="00094C7E">
        <w:rPr>
          <w:rFonts w:cs="B Nazanin" w:hint="cs"/>
          <w:sz w:val="28"/>
          <w:szCs w:val="28"/>
          <w:rtl/>
          <w:lang w:bidi="fa-IR"/>
        </w:rPr>
        <w:t xml:space="preserve"> خود داری شود.</w:t>
      </w:r>
    </w:p>
    <w:p w14:paraId="46F46B58" w14:textId="77777777" w:rsidR="00A61F94" w:rsidRPr="00094C7E" w:rsidRDefault="00A61F9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یخ</w:t>
      </w:r>
      <w:r w:rsidRPr="00094C7E">
        <w:rPr>
          <w:rFonts w:cs="B Nazanin"/>
          <w:sz w:val="28"/>
          <w:szCs w:val="28"/>
          <w:rtl/>
          <w:lang w:bidi="fa-IR"/>
        </w:rPr>
        <w:t xml:space="preserve"> </w:t>
      </w:r>
      <w:r w:rsidRPr="00094C7E">
        <w:rPr>
          <w:rFonts w:cs="B Nazanin" w:hint="cs"/>
          <w:sz w:val="28"/>
          <w:szCs w:val="28"/>
          <w:rtl/>
          <w:lang w:bidi="fa-IR"/>
        </w:rPr>
        <w:t>بسته</w:t>
      </w:r>
      <w:r w:rsidRPr="00094C7E">
        <w:rPr>
          <w:rFonts w:cs="B Nazanin"/>
          <w:sz w:val="28"/>
          <w:szCs w:val="28"/>
          <w:rtl/>
          <w:lang w:bidi="fa-IR"/>
        </w:rPr>
        <w:t xml:space="preserve"> </w:t>
      </w:r>
      <w:r w:rsidRPr="00094C7E">
        <w:rPr>
          <w:rFonts w:cs="B Nazanin" w:hint="cs"/>
          <w:sz w:val="28"/>
          <w:szCs w:val="28"/>
          <w:rtl/>
          <w:lang w:bidi="fa-IR"/>
        </w:rPr>
        <w:t>بندی</w:t>
      </w:r>
      <w:r w:rsidRPr="00094C7E">
        <w:rPr>
          <w:rFonts w:cs="B Nazanin"/>
          <w:sz w:val="28"/>
          <w:szCs w:val="28"/>
          <w:rtl/>
          <w:lang w:bidi="fa-IR"/>
        </w:rPr>
        <w:t xml:space="preserve"> </w:t>
      </w:r>
      <w:r w:rsidRPr="00094C7E">
        <w:rPr>
          <w:rFonts w:cs="B Nazanin" w:hint="cs"/>
          <w:sz w:val="28"/>
          <w:szCs w:val="28"/>
          <w:rtl/>
          <w:lang w:bidi="fa-IR"/>
        </w:rPr>
        <w:t>بهداشتی</w:t>
      </w:r>
      <w:r w:rsidRPr="00094C7E">
        <w:rPr>
          <w:rFonts w:cs="B Nazanin"/>
          <w:sz w:val="28"/>
          <w:szCs w:val="28"/>
          <w:rtl/>
          <w:lang w:bidi="fa-IR"/>
        </w:rPr>
        <w:t xml:space="preserve"> </w:t>
      </w:r>
      <w:r w:rsidRPr="00094C7E">
        <w:rPr>
          <w:rFonts w:cs="B Nazanin" w:hint="cs"/>
          <w:sz w:val="28"/>
          <w:szCs w:val="28"/>
          <w:rtl/>
          <w:lang w:bidi="fa-IR"/>
        </w:rPr>
        <w:t>مصرف</w:t>
      </w:r>
      <w:r w:rsidRPr="00094C7E">
        <w:rPr>
          <w:rFonts w:cs="B Nazanin"/>
          <w:sz w:val="28"/>
          <w:szCs w:val="28"/>
          <w:rtl/>
          <w:lang w:bidi="fa-IR"/>
        </w:rPr>
        <w:t xml:space="preserve"> </w:t>
      </w:r>
      <w:r w:rsidRPr="00094C7E">
        <w:rPr>
          <w:rFonts w:cs="B Nazanin" w:hint="cs"/>
          <w:sz w:val="28"/>
          <w:szCs w:val="28"/>
          <w:rtl/>
          <w:lang w:bidi="fa-IR"/>
        </w:rPr>
        <w:t>شود</w:t>
      </w:r>
      <w:r w:rsidRPr="00094C7E">
        <w:rPr>
          <w:rFonts w:cs="B Nazanin"/>
          <w:sz w:val="28"/>
          <w:szCs w:val="28"/>
          <w:lang w:bidi="fa-IR"/>
        </w:rPr>
        <w:t>.</w:t>
      </w:r>
    </w:p>
    <w:p w14:paraId="46F46B59" w14:textId="1BBBB79A" w:rsidR="00424644" w:rsidRPr="00094C7E" w:rsidRDefault="00424644" w:rsidP="00775D95">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lastRenderedPageBreak/>
        <w:t>در صورت توزيع سبزي و سالاد، رعايت مراحل چهارگانه سالم سازي سبزی و میوه الزامي است و توصيه مي شود از سالاد و سبزي بسته بندي شده با پروانه ساخت از وزارت بهداشت استفاده شود.</w:t>
      </w:r>
    </w:p>
    <w:p w14:paraId="46F46B5A" w14:textId="0B7F62B8"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از آب آشاميدني سالم استفاده گردد.</w:t>
      </w:r>
      <w:r w:rsidRPr="00094C7E">
        <w:rPr>
          <w:rFonts w:cs="B Nazanin"/>
          <w:sz w:val="28"/>
          <w:szCs w:val="28"/>
          <w:lang w:bidi="fa-IR"/>
        </w:rPr>
        <w:t xml:space="preserve"> </w:t>
      </w:r>
      <w:r w:rsidRPr="00094C7E">
        <w:rPr>
          <w:rFonts w:cs="B Nazanin" w:hint="cs"/>
          <w:sz w:val="28"/>
          <w:szCs w:val="28"/>
          <w:rtl/>
          <w:lang w:bidi="fa-IR"/>
        </w:rPr>
        <w:t>استفاده از آب سیستم ها یا شبکه های آبرسانی مورد</w:t>
      </w:r>
      <w:r w:rsidR="00775D95">
        <w:rPr>
          <w:rFonts w:cs="B Nazanin" w:hint="cs"/>
          <w:sz w:val="28"/>
          <w:szCs w:val="28"/>
          <w:rtl/>
          <w:lang w:bidi="fa-IR"/>
        </w:rPr>
        <w:t xml:space="preserve"> </w:t>
      </w:r>
      <w:r w:rsidRPr="00094C7E">
        <w:rPr>
          <w:rFonts w:cs="B Nazanin" w:hint="cs"/>
          <w:sz w:val="28"/>
          <w:szCs w:val="28"/>
          <w:rtl/>
          <w:lang w:bidi="fa-IR"/>
        </w:rPr>
        <w:t>تایید مقامات بهداشتی محل برای کلیه مصارف . استفاده از آب تانکرهای سیار و ثابت مورد تأیید مقامات بهداشتی محل برای کلیه مصارف باستثنای مصرف شرب که در صورد عدم وجود شبکه آبرسانی حتما" از آب بسته بندی شده دارای مجوزهای قانونی استفاده گردد.</w:t>
      </w:r>
    </w:p>
    <w:p w14:paraId="46F46B5B"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سعی شود  آب، شربت و يا شير در بين دسته هاي عزاداري و يا در مراسم به صورت بسته بندی شده توزیع گردد.</w:t>
      </w:r>
    </w:p>
    <w:p w14:paraId="46F46B5C"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 xml:space="preserve"> از فرو بردن ليوان و پارچ به داخل ظروفي كه آب و شربت داخل آن است، جلوگيري شود.</w:t>
      </w:r>
    </w:p>
    <w:p w14:paraId="46F46B5D"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شستشو و گندزدايي مستمر ظروف چندبار مصرف كه براي توزيع آب، چاي و مواد غذايي استفاده مي شود، صورت پذيرد.</w:t>
      </w:r>
    </w:p>
    <w:p w14:paraId="46F46B5E"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ضمن رعايت نظافت، شستشو و گندزدايي مستمر (روزانه) سرويس هاي بهداشتي نسبت به نصب سيستم لوله كشي مايع دستشويي و يا نصب جاي مايع محتوي مايع دستشويي اقدام گردد.</w:t>
      </w:r>
    </w:p>
    <w:p w14:paraId="46F46B5F" w14:textId="3585F575" w:rsidR="00424644" w:rsidRPr="00094C7E" w:rsidRDefault="00424644" w:rsidP="0073450D">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پسماند هاي توليد شده به صورت بهداشتي جمع آوري، انتقال و دفع گردد.</w:t>
      </w:r>
      <w:r w:rsidR="00144E22" w:rsidRPr="00094C7E">
        <w:rPr>
          <w:rFonts w:cs="B Nazanin" w:hint="cs"/>
          <w:sz w:val="28"/>
          <w:szCs w:val="28"/>
          <w:rtl/>
          <w:lang w:bidi="fa-IR"/>
        </w:rPr>
        <w:t xml:space="preserve"> </w:t>
      </w:r>
      <w:r w:rsidRPr="00094C7E">
        <w:rPr>
          <w:rFonts w:cs="B Nazanin" w:hint="cs"/>
          <w:sz w:val="28"/>
          <w:szCs w:val="28"/>
          <w:rtl/>
          <w:lang w:bidi="fa-IR"/>
        </w:rPr>
        <w:t>بويژه دركنار هرايستگاه صلواتي سطل</w:t>
      </w:r>
      <w:r w:rsidR="00F97CB4" w:rsidRPr="00094C7E">
        <w:rPr>
          <w:rFonts w:cs="B Nazanin"/>
          <w:sz w:val="28"/>
          <w:szCs w:val="28"/>
          <w:lang w:bidi="fa-IR"/>
        </w:rPr>
        <w:t xml:space="preserve"> </w:t>
      </w:r>
      <w:r w:rsidR="00F97CB4" w:rsidRPr="00094C7E">
        <w:rPr>
          <w:rFonts w:cs="B Nazanin" w:hint="cs"/>
          <w:sz w:val="28"/>
          <w:szCs w:val="28"/>
          <w:rtl/>
          <w:lang w:bidi="fa-IR"/>
        </w:rPr>
        <w:t>زباله درپوش دار</w:t>
      </w:r>
      <w:r w:rsidRPr="00094C7E">
        <w:rPr>
          <w:rFonts w:cs="B Nazanin" w:hint="cs"/>
          <w:sz w:val="28"/>
          <w:szCs w:val="28"/>
          <w:rtl/>
          <w:lang w:bidi="fa-IR"/>
        </w:rPr>
        <w:t xml:space="preserve"> يا كيسه جهت جمع آوري مرتب ظروف وليوان هاي يكبار مصرف استفاده شده نگهداري شود. از پراکندگی پسماندهای (زباله های) تولیدی به ویژه پسماندها و باقیمانده مواد غذایی در محیط و اطراف محل موکب خودداری گردد.</w:t>
      </w:r>
    </w:p>
    <w:p w14:paraId="46F46B60"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 xml:space="preserve">از دفع فاضلاب تولیدی به صورت روباز و یا در جوی و انهار خودداری شود. </w:t>
      </w:r>
    </w:p>
    <w:p w14:paraId="46F46B61"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فاضلاب تولیدی در صورت دسترسی به شبکه های جمع آوری فاضلاب، متصل به شبکه گشته و دفع گردد. یا به چاه جاذب موجود در محل و یا نزدیکی محل متصل و دفع گردد. روش دیگر اینکه منهول و یا ترانشه های متناسب با حجم فاضلاب و نوع زمین حفر و با پوشش روی آن ها فاضلاب به داخل ترانشه ها دفع گردد. ضمن اینکه در صورت امکان هم حوضچه های سپتیک متناسب با حجم فاضلاب تولید تعبیه گردد.</w:t>
      </w:r>
    </w:p>
    <w:p w14:paraId="46F46B62"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lastRenderedPageBreak/>
        <w:t>نظافت مستمر محل موکب (محوطه، محل اسکان زائرین و خادمین، انبار وسایل و تجهیزات و موادغذایی) با مشخص بودن مسئول بایستی صورت پذیرد.</w:t>
      </w:r>
    </w:p>
    <w:p w14:paraId="46F46B63" w14:textId="2F22F83E" w:rsidR="00424644" w:rsidRPr="00094C7E" w:rsidRDefault="00424644" w:rsidP="003B4A92">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تهویه طبیعی محل اسکان زائرین بایستی ب</w:t>
      </w:r>
      <w:r w:rsidR="003B4A92">
        <w:rPr>
          <w:rFonts w:cs="B Nazanin" w:hint="cs"/>
          <w:sz w:val="28"/>
          <w:szCs w:val="28"/>
          <w:rtl/>
          <w:lang w:bidi="fa-IR"/>
        </w:rPr>
        <w:t>ه صورت</w:t>
      </w:r>
      <w:r w:rsidRPr="00094C7E">
        <w:rPr>
          <w:rFonts w:cs="B Nazanin" w:hint="cs"/>
          <w:sz w:val="28"/>
          <w:szCs w:val="28"/>
          <w:rtl/>
          <w:lang w:bidi="fa-IR"/>
        </w:rPr>
        <w:t xml:space="preserve"> مرتب انجام شود ب</w:t>
      </w:r>
      <w:r w:rsidR="00413544">
        <w:rPr>
          <w:rFonts w:cs="B Nazanin" w:hint="cs"/>
          <w:sz w:val="28"/>
          <w:szCs w:val="28"/>
          <w:rtl/>
          <w:lang w:bidi="fa-IR"/>
        </w:rPr>
        <w:t xml:space="preserve">ه </w:t>
      </w:r>
      <w:r w:rsidRPr="00094C7E">
        <w:rPr>
          <w:rFonts w:cs="B Nazanin" w:hint="cs"/>
          <w:sz w:val="28"/>
          <w:szCs w:val="28"/>
          <w:rtl/>
          <w:lang w:bidi="fa-IR"/>
        </w:rPr>
        <w:t>طوری که در هیچ زمانی دارای هوای سنگین و بوی نامطبو</w:t>
      </w:r>
      <w:r w:rsidR="00AB218A">
        <w:rPr>
          <w:rFonts w:cs="B Nazanin" w:hint="cs"/>
          <w:sz w:val="28"/>
          <w:szCs w:val="28"/>
          <w:rtl/>
          <w:lang w:bidi="fa-IR"/>
        </w:rPr>
        <w:t xml:space="preserve">ع </w:t>
      </w:r>
      <w:r w:rsidRPr="00094C7E">
        <w:rPr>
          <w:rFonts w:cs="B Nazanin" w:hint="cs"/>
          <w:sz w:val="28"/>
          <w:szCs w:val="28"/>
          <w:rtl/>
          <w:lang w:bidi="fa-IR"/>
        </w:rPr>
        <w:t>نباشد.</w:t>
      </w:r>
    </w:p>
    <w:p w14:paraId="46F46B64" w14:textId="77777777" w:rsidR="00822ADB" w:rsidRPr="00094C7E" w:rsidRDefault="00822ADB"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رعایت</w:t>
      </w:r>
      <w:r w:rsidRPr="00094C7E">
        <w:rPr>
          <w:rFonts w:cs="B Nazanin"/>
          <w:sz w:val="28"/>
          <w:szCs w:val="28"/>
          <w:rtl/>
          <w:lang w:bidi="fa-IR"/>
        </w:rPr>
        <w:t xml:space="preserve"> </w:t>
      </w:r>
      <w:r w:rsidRPr="00094C7E">
        <w:rPr>
          <w:rFonts w:cs="B Nazanin" w:hint="cs"/>
          <w:sz w:val="28"/>
          <w:szCs w:val="28"/>
          <w:rtl/>
          <w:lang w:bidi="fa-IR"/>
        </w:rPr>
        <w:t>عدم</w:t>
      </w:r>
      <w:r w:rsidRPr="00094C7E">
        <w:rPr>
          <w:rFonts w:cs="B Nazanin"/>
          <w:sz w:val="28"/>
          <w:szCs w:val="28"/>
          <w:rtl/>
          <w:lang w:bidi="fa-IR"/>
        </w:rPr>
        <w:t xml:space="preserve"> </w:t>
      </w:r>
      <w:r w:rsidRPr="00094C7E">
        <w:rPr>
          <w:rFonts w:cs="B Nazanin" w:hint="cs"/>
          <w:sz w:val="28"/>
          <w:szCs w:val="28"/>
          <w:rtl/>
          <w:lang w:bidi="fa-IR"/>
        </w:rPr>
        <w:t>استعمال</w:t>
      </w:r>
      <w:r w:rsidRPr="00094C7E">
        <w:rPr>
          <w:rFonts w:cs="B Nazanin"/>
          <w:sz w:val="28"/>
          <w:szCs w:val="28"/>
          <w:rtl/>
          <w:lang w:bidi="fa-IR"/>
        </w:rPr>
        <w:t xml:space="preserve"> </w:t>
      </w:r>
      <w:r w:rsidRPr="00094C7E">
        <w:rPr>
          <w:rFonts w:cs="B Nazanin" w:hint="cs"/>
          <w:sz w:val="28"/>
          <w:szCs w:val="28"/>
          <w:rtl/>
          <w:lang w:bidi="fa-IR"/>
        </w:rPr>
        <w:t>دخانیات</w:t>
      </w:r>
      <w:r w:rsidRPr="00094C7E">
        <w:rPr>
          <w:rFonts w:cs="B Nazanin"/>
          <w:sz w:val="28"/>
          <w:szCs w:val="28"/>
          <w:rtl/>
          <w:lang w:bidi="fa-IR"/>
        </w:rPr>
        <w:t xml:space="preserve"> </w:t>
      </w:r>
      <w:r w:rsidRPr="00094C7E">
        <w:rPr>
          <w:rFonts w:cs="B Nazanin" w:hint="cs"/>
          <w:sz w:val="28"/>
          <w:szCs w:val="28"/>
          <w:rtl/>
          <w:lang w:bidi="fa-IR"/>
        </w:rPr>
        <w:t>در</w:t>
      </w:r>
      <w:r w:rsidRPr="00094C7E">
        <w:rPr>
          <w:rFonts w:cs="B Nazanin"/>
          <w:sz w:val="28"/>
          <w:szCs w:val="28"/>
          <w:rtl/>
          <w:lang w:bidi="fa-IR"/>
        </w:rPr>
        <w:t xml:space="preserve"> </w:t>
      </w:r>
      <w:r w:rsidRPr="00094C7E">
        <w:rPr>
          <w:rFonts w:cs="B Nazanin" w:hint="cs"/>
          <w:sz w:val="28"/>
          <w:szCs w:val="28"/>
          <w:rtl/>
          <w:lang w:bidi="fa-IR"/>
        </w:rPr>
        <w:t>محل</w:t>
      </w:r>
      <w:r w:rsidRPr="00094C7E">
        <w:rPr>
          <w:rFonts w:cs="B Nazanin"/>
          <w:sz w:val="28"/>
          <w:szCs w:val="28"/>
          <w:rtl/>
          <w:lang w:bidi="fa-IR"/>
        </w:rPr>
        <w:t xml:space="preserve"> </w:t>
      </w:r>
      <w:r w:rsidRPr="00094C7E">
        <w:rPr>
          <w:rFonts w:cs="B Nazanin" w:hint="cs"/>
          <w:sz w:val="28"/>
          <w:szCs w:val="28"/>
          <w:rtl/>
          <w:lang w:bidi="fa-IR"/>
        </w:rPr>
        <w:t>طبخ</w:t>
      </w:r>
      <w:r w:rsidRPr="00094C7E">
        <w:rPr>
          <w:rFonts w:cs="B Nazanin"/>
          <w:sz w:val="28"/>
          <w:szCs w:val="28"/>
          <w:rtl/>
          <w:lang w:bidi="fa-IR"/>
        </w:rPr>
        <w:t xml:space="preserve"> </w:t>
      </w:r>
      <w:r w:rsidRPr="00094C7E">
        <w:rPr>
          <w:rFonts w:cs="B Nazanin" w:hint="cs"/>
          <w:sz w:val="28"/>
          <w:szCs w:val="28"/>
          <w:rtl/>
          <w:lang w:bidi="fa-IR"/>
        </w:rPr>
        <w:t>و</w:t>
      </w:r>
      <w:r w:rsidRPr="00094C7E">
        <w:rPr>
          <w:rFonts w:cs="B Nazanin"/>
          <w:sz w:val="28"/>
          <w:szCs w:val="28"/>
          <w:rtl/>
          <w:lang w:bidi="fa-IR"/>
        </w:rPr>
        <w:t xml:space="preserve"> </w:t>
      </w:r>
      <w:r w:rsidRPr="00094C7E">
        <w:rPr>
          <w:rFonts w:cs="B Nazanin" w:hint="cs"/>
          <w:sz w:val="28"/>
          <w:szCs w:val="28"/>
          <w:rtl/>
          <w:lang w:bidi="fa-IR"/>
        </w:rPr>
        <w:t>توزیع</w:t>
      </w:r>
      <w:r w:rsidRPr="00094C7E">
        <w:rPr>
          <w:rFonts w:cs="B Nazanin"/>
          <w:sz w:val="28"/>
          <w:szCs w:val="28"/>
          <w:rtl/>
          <w:lang w:bidi="fa-IR"/>
        </w:rPr>
        <w:t xml:space="preserve"> </w:t>
      </w:r>
      <w:r w:rsidRPr="00094C7E">
        <w:rPr>
          <w:rFonts w:cs="B Nazanin" w:hint="cs"/>
          <w:sz w:val="28"/>
          <w:szCs w:val="28"/>
          <w:rtl/>
          <w:lang w:bidi="fa-IR"/>
        </w:rPr>
        <w:t>غذا</w:t>
      </w:r>
      <w:r w:rsidRPr="00094C7E">
        <w:rPr>
          <w:rFonts w:cs="B Nazanin"/>
          <w:sz w:val="28"/>
          <w:szCs w:val="28"/>
          <w:rtl/>
          <w:lang w:bidi="fa-IR"/>
        </w:rPr>
        <w:t xml:space="preserve"> </w:t>
      </w:r>
      <w:r w:rsidRPr="00094C7E">
        <w:rPr>
          <w:rFonts w:cs="B Nazanin" w:hint="cs"/>
          <w:sz w:val="28"/>
          <w:szCs w:val="28"/>
          <w:rtl/>
          <w:lang w:bidi="fa-IR"/>
        </w:rPr>
        <w:t>و</w:t>
      </w:r>
      <w:r w:rsidRPr="00094C7E">
        <w:rPr>
          <w:rFonts w:cs="B Nazanin"/>
          <w:sz w:val="28"/>
          <w:szCs w:val="28"/>
          <w:rtl/>
          <w:lang w:bidi="fa-IR"/>
        </w:rPr>
        <w:t xml:space="preserve"> </w:t>
      </w:r>
      <w:r w:rsidRPr="00094C7E">
        <w:rPr>
          <w:rFonts w:cs="B Nazanin" w:hint="cs"/>
          <w:sz w:val="28"/>
          <w:szCs w:val="28"/>
          <w:rtl/>
          <w:lang w:bidi="fa-IR"/>
        </w:rPr>
        <w:t>یا</w:t>
      </w:r>
      <w:r w:rsidRPr="00094C7E">
        <w:rPr>
          <w:rFonts w:cs="B Nazanin"/>
          <w:sz w:val="28"/>
          <w:szCs w:val="28"/>
          <w:rtl/>
          <w:lang w:bidi="fa-IR"/>
        </w:rPr>
        <w:t xml:space="preserve"> </w:t>
      </w:r>
      <w:r w:rsidRPr="00094C7E">
        <w:rPr>
          <w:rFonts w:cs="B Nazanin" w:hint="cs"/>
          <w:sz w:val="28"/>
          <w:szCs w:val="28"/>
          <w:rtl/>
          <w:lang w:bidi="fa-IR"/>
        </w:rPr>
        <w:t>اطراف</w:t>
      </w:r>
      <w:r w:rsidRPr="00094C7E">
        <w:rPr>
          <w:rFonts w:cs="B Nazanin"/>
          <w:sz w:val="28"/>
          <w:szCs w:val="28"/>
          <w:rtl/>
          <w:lang w:bidi="fa-IR"/>
        </w:rPr>
        <w:t xml:space="preserve"> </w:t>
      </w:r>
      <w:r w:rsidRPr="00094C7E">
        <w:rPr>
          <w:rFonts w:cs="B Nazanin" w:hint="cs"/>
          <w:sz w:val="28"/>
          <w:szCs w:val="28"/>
          <w:rtl/>
          <w:lang w:bidi="fa-IR"/>
        </w:rPr>
        <w:t>مراسم</w:t>
      </w:r>
      <w:r w:rsidRPr="00094C7E">
        <w:rPr>
          <w:rFonts w:cs="B Nazanin"/>
          <w:sz w:val="28"/>
          <w:szCs w:val="28"/>
          <w:rtl/>
          <w:lang w:bidi="fa-IR"/>
        </w:rPr>
        <w:t xml:space="preserve"> </w:t>
      </w:r>
      <w:r w:rsidRPr="00094C7E">
        <w:rPr>
          <w:rFonts w:cs="B Nazanin" w:hint="cs"/>
          <w:sz w:val="28"/>
          <w:szCs w:val="28"/>
          <w:rtl/>
          <w:lang w:bidi="fa-IR"/>
        </w:rPr>
        <w:t>به</w:t>
      </w:r>
      <w:r w:rsidRPr="00094C7E">
        <w:rPr>
          <w:rFonts w:cs="B Nazanin"/>
          <w:sz w:val="28"/>
          <w:szCs w:val="28"/>
          <w:rtl/>
          <w:lang w:bidi="fa-IR"/>
        </w:rPr>
        <w:t xml:space="preserve"> </w:t>
      </w:r>
      <w:r w:rsidRPr="00094C7E">
        <w:rPr>
          <w:rFonts w:cs="B Nazanin" w:hint="cs"/>
          <w:sz w:val="28"/>
          <w:szCs w:val="28"/>
          <w:rtl/>
          <w:lang w:bidi="fa-IR"/>
        </w:rPr>
        <w:t>دلیل</w:t>
      </w:r>
      <w:r w:rsidRPr="00094C7E">
        <w:rPr>
          <w:rFonts w:cs="B Nazanin"/>
          <w:sz w:val="28"/>
          <w:szCs w:val="28"/>
          <w:rtl/>
          <w:lang w:bidi="fa-IR"/>
        </w:rPr>
        <w:t xml:space="preserve"> </w:t>
      </w:r>
      <w:r w:rsidRPr="00094C7E">
        <w:rPr>
          <w:rFonts w:cs="B Nazanin" w:hint="cs"/>
          <w:sz w:val="28"/>
          <w:szCs w:val="28"/>
          <w:rtl/>
          <w:lang w:bidi="fa-IR"/>
        </w:rPr>
        <w:t>تاثیر</w:t>
      </w:r>
      <w:r w:rsidRPr="00094C7E">
        <w:rPr>
          <w:rFonts w:cs="B Nazanin"/>
          <w:sz w:val="28"/>
          <w:szCs w:val="28"/>
          <w:rtl/>
          <w:lang w:bidi="fa-IR"/>
        </w:rPr>
        <w:t xml:space="preserve"> </w:t>
      </w:r>
      <w:r w:rsidRPr="00094C7E">
        <w:rPr>
          <w:rFonts w:cs="B Nazanin" w:hint="cs"/>
          <w:sz w:val="28"/>
          <w:szCs w:val="28"/>
          <w:rtl/>
          <w:lang w:bidi="fa-IR"/>
        </w:rPr>
        <w:t>آن</w:t>
      </w:r>
      <w:r w:rsidRPr="00094C7E">
        <w:rPr>
          <w:rFonts w:cs="B Nazanin"/>
          <w:sz w:val="28"/>
          <w:szCs w:val="28"/>
          <w:rtl/>
          <w:lang w:bidi="fa-IR"/>
        </w:rPr>
        <w:t xml:space="preserve"> </w:t>
      </w:r>
      <w:r w:rsidRPr="00094C7E">
        <w:rPr>
          <w:rFonts w:cs="B Nazanin" w:hint="cs"/>
          <w:sz w:val="28"/>
          <w:szCs w:val="28"/>
          <w:rtl/>
          <w:lang w:bidi="fa-IR"/>
        </w:rPr>
        <w:t>بر</w:t>
      </w:r>
      <w:r w:rsidRPr="00094C7E">
        <w:rPr>
          <w:rFonts w:cs="B Nazanin"/>
          <w:sz w:val="28"/>
          <w:szCs w:val="28"/>
          <w:rtl/>
          <w:lang w:bidi="fa-IR"/>
        </w:rPr>
        <w:t xml:space="preserve"> </w:t>
      </w:r>
      <w:r w:rsidRPr="00094C7E">
        <w:rPr>
          <w:rFonts w:cs="B Nazanin" w:hint="cs"/>
          <w:sz w:val="28"/>
          <w:szCs w:val="28"/>
          <w:rtl/>
          <w:lang w:bidi="fa-IR"/>
        </w:rPr>
        <w:t>تضعیف</w:t>
      </w:r>
      <w:r w:rsidRPr="00094C7E">
        <w:rPr>
          <w:rFonts w:cs="B Nazanin"/>
          <w:sz w:val="28"/>
          <w:szCs w:val="28"/>
          <w:rtl/>
          <w:lang w:bidi="fa-IR"/>
        </w:rPr>
        <w:t xml:space="preserve"> </w:t>
      </w:r>
      <w:r w:rsidRPr="00094C7E">
        <w:rPr>
          <w:rFonts w:cs="B Nazanin" w:hint="cs"/>
          <w:sz w:val="28"/>
          <w:szCs w:val="28"/>
          <w:rtl/>
          <w:lang w:bidi="fa-IR"/>
        </w:rPr>
        <w:t>سیستم</w:t>
      </w:r>
      <w:r w:rsidRPr="00094C7E">
        <w:rPr>
          <w:rFonts w:cs="B Nazanin"/>
          <w:sz w:val="28"/>
          <w:szCs w:val="28"/>
          <w:rtl/>
          <w:lang w:bidi="fa-IR"/>
        </w:rPr>
        <w:t xml:space="preserve"> </w:t>
      </w:r>
      <w:r w:rsidRPr="00094C7E">
        <w:rPr>
          <w:rFonts w:cs="B Nazanin" w:hint="cs"/>
          <w:sz w:val="28"/>
          <w:szCs w:val="28"/>
          <w:rtl/>
          <w:lang w:bidi="fa-IR"/>
        </w:rPr>
        <w:t>ایمنی</w:t>
      </w:r>
      <w:r w:rsidRPr="00094C7E">
        <w:rPr>
          <w:rFonts w:cs="B Nazanin"/>
          <w:sz w:val="28"/>
          <w:szCs w:val="28"/>
          <w:rtl/>
          <w:lang w:bidi="fa-IR"/>
        </w:rPr>
        <w:t xml:space="preserve"> </w:t>
      </w:r>
      <w:r w:rsidRPr="00094C7E">
        <w:rPr>
          <w:rFonts w:cs="B Nazanin" w:hint="cs"/>
          <w:sz w:val="28"/>
          <w:szCs w:val="28"/>
          <w:rtl/>
          <w:lang w:bidi="fa-IR"/>
        </w:rPr>
        <w:t>بدن</w:t>
      </w:r>
      <w:r w:rsidRPr="00094C7E">
        <w:rPr>
          <w:rFonts w:cs="B Nazanin"/>
          <w:sz w:val="28"/>
          <w:szCs w:val="28"/>
          <w:rtl/>
          <w:lang w:bidi="fa-IR"/>
        </w:rPr>
        <w:t xml:space="preserve"> </w:t>
      </w:r>
      <w:r w:rsidRPr="00094C7E">
        <w:rPr>
          <w:rFonts w:cs="B Nazanin" w:hint="cs"/>
          <w:sz w:val="28"/>
          <w:szCs w:val="28"/>
          <w:rtl/>
          <w:lang w:bidi="fa-IR"/>
        </w:rPr>
        <w:t>و</w:t>
      </w:r>
      <w:r w:rsidRPr="00094C7E">
        <w:rPr>
          <w:rFonts w:cs="B Nazanin"/>
          <w:sz w:val="28"/>
          <w:szCs w:val="28"/>
          <w:rtl/>
          <w:lang w:bidi="fa-IR"/>
        </w:rPr>
        <w:t xml:space="preserve"> </w:t>
      </w:r>
      <w:r w:rsidRPr="00094C7E">
        <w:rPr>
          <w:rFonts w:cs="B Nazanin" w:hint="cs"/>
          <w:sz w:val="28"/>
          <w:szCs w:val="28"/>
          <w:rtl/>
          <w:lang w:bidi="fa-IR"/>
        </w:rPr>
        <w:t>مستعد</w:t>
      </w:r>
      <w:r w:rsidRPr="00094C7E">
        <w:rPr>
          <w:rFonts w:cs="B Nazanin"/>
          <w:sz w:val="28"/>
          <w:szCs w:val="28"/>
          <w:rtl/>
          <w:lang w:bidi="fa-IR"/>
        </w:rPr>
        <w:t xml:space="preserve"> </w:t>
      </w:r>
      <w:r w:rsidRPr="00094C7E">
        <w:rPr>
          <w:rFonts w:cs="B Nazanin" w:hint="cs"/>
          <w:sz w:val="28"/>
          <w:szCs w:val="28"/>
          <w:rtl/>
          <w:lang w:bidi="fa-IR"/>
        </w:rPr>
        <w:t>نمودن</w:t>
      </w:r>
      <w:r w:rsidRPr="00094C7E">
        <w:rPr>
          <w:rFonts w:cs="B Nazanin"/>
          <w:sz w:val="28"/>
          <w:szCs w:val="28"/>
          <w:rtl/>
          <w:lang w:bidi="fa-IR"/>
        </w:rPr>
        <w:t xml:space="preserve"> </w:t>
      </w:r>
      <w:r w:rsidRPr="00094C7E">
        <w:rPr>
          <w:rFonts w:cs="B Nazanin" w:hint="cs"/>
          <w:sz w:val="28"/>
          <w:szCs w:val="28"/>
          <w:rtl/>
          <w:lang w:bidi="fa-IR"/>
        </w:rPr>
        <w:t>افراد</w:t>
      </w:r>
      <w:r w:rsidRPr="00094C7E">
        <w:rPr>
          <w:rFonts w:cs="B Nazanin"/>
          <w:sz w:val="28"/>
          <w:szCs w:val="28"/>
          <w:rtl/>
          <w:lang w:bidi="fa-IR"/>
        </w:rPr>
        <w:t xml:space="preserve"> </w:t>
      </w:r>
      <w:r w:rsidRPr="00094C7E">
        <w:rPr>
          <w:rFonts w:cs="B Nazanin" w:hint="cs"/>
          <w:sz w:val="28"/>
          <w:szCs w:val="28"/>
          <w:rtl/>
          <w:lang w:bidi="fa-IR"/>
        </w:rPr>
        <w:t>در</w:t>
      </w:r>
      <w:r w:rsidRPr="00094C7E">
        <w:rPr>
          <w:rFonts w:cs="B Nazanin"/>
          <w:sz w:val="28"/>
          <w:szCs w:val="28"/>
          <w:rtl/>
          <w:lang w:bidi="fa-IR"/>
        </w:rPr>
        <w:t xml:space="preserve"> </w:t>
      </w:r>
      <w:r w:rsidRPr="00094C7E">
        <w:rPr>
          <w:rFonts w:cs="B Nazanin" w:hint="cs"/>
          <w:sz w:val="28"/>
          <w:szCs w:val="28"/>
          <w:rtl/>
          <w:lang w:bidi="fa-IR"/>
        </w:rPr>
        <w:t>ابتلا</w:t>
      </w:r>
      <w:r w:rsidRPr="00094C7E">
        <w:rPr>
          <w:rFonts w:cs="B Nazanin"/>
          <w:sz w:val="28"/>
          <w:szCs w:val="28"/>
          <w:rtl/>
          <w:lang w:bidi="fa-IR"/>
        </w:rPr>
        <w:t xml:space="preserve"> </w:t>
      </w:r>
      <w:r w:rsidRPr="00094C7E">
        <w:rPr>
          <w:rFonts w:cs="B Nazanin" w:hint="cs"/>
          <w:sz w:val="28"/>
          <w:szCs w:val="28"/>
          <w:rtl/>
          <w:lang w:bidi="fa-IR"/>
        </w:rPr>
        <w:t>به</w:t>
      </w:r>
      <w:r w:rsidRPr="00094C7E">
        <w:rPr>
          <w:rFonts w:cs="B Nazanin"/>
          <w:sz w:val="28"/>
          <w:szCs w:val="28"/>
          <w:rtl/>
          <w:lang w:bidi="fa-IR"/>
        </w:rPr>
        <w:t xml:space="preserve"> </w:t>
      </w:r>
      <w:r w:rsidRPr="00094C7E">
        <w:rPr>
          <w:rFonts w:cs="B Nazanin" w:hint="cs"/>
          <w:sz w:val="28"/>
          <w:szCs w:val="28"/>
          <w:rtl/>
          <w:lang w:bidi="fa-IR"/>
        </w:rPr>
        <w:t>ویروس</w:t>
      </w:r>
      <w:r w:rsidRPr="00094C7E">
        <w:rPr>
          <w:rFonts w:cs="B Nazanin"/>
          <w:sz w:val="28"/>
          <w:szCs w:val="28"/>
          <w:rtl/>
          <w:lang w:bidi="fa-IR"/>
        </w:rPr>
        <w:t xml:space="preserve"> </w:t>
      </w:r>
      <w:r w:rsidRPr="00094C7E">
        <w:rPr>
          <w:rFonts w:cs="B Nazanin" w:hint="cs"/>
          <w:sz w:val="28"/>
          <w:szCs w:val="28"/>
          <w:rtl/>
          <w:lang w:bidi="fa-IR"/>
        </w:rPr>
        <w:t>الزامی</w:t>
      </w:r>
      <w:r w:rsidRPr="00094C7E">
        <w:rPr>
          <w:rFonts w:cs="B Nazanin"/>
          <w:sz w:val="28"/>
          <w:szCs w:val="28"/>
          <w:rtl/>
          <w:lang w:bidi="fa-IR"/>
        </w:rPr>
        <w:t xml:space="preserve"> </w:t>
      </w:r>
      <w:r w:rsidRPr="00094C7E">
        <w:rPr>
          <w:rFonts w:cs="B Nazanin" w:hint="cs"/>
          <w:sz w:val="28"/>
          <w:szCs w:val="28"/>
          <w:rtl/>
          <w:lang w:bidi="fa-IR"/>
        </w:rPr>
        <w:t>است</w:t>
      </w:r>
      <w:r w:rsidRPr="00094C7E">
        <w:rPr>
          <w:rFonts w:cs="B Nazanin"/>
          <w:sz w:val="28"/>
          <w:szCs w:val="28"/>
          <w:lang w:bidi="fa-IR"/>
        </w:rPr>
        <w:t xml:space="preserve"> .</w:t>
      </w:r>
    </w:p>
    <w:p w14:paraId="46F46B65"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با نصب تابلوهای مرتبط از استعمال دخانیات در محل های اسکان، محل های پخت و هر محیط مسقف مرتبط با موکب و هیئت جلوگیری به عمل آید.</w:t>
      </w:r>
    </w:p>
    <w:p w14:paraId="46F46B66" w14:textId="77777777" w:rsidR="00424644" w:rsidRPr="00094C7E" w:rsidRDefault="00424644" w:rsidP="001D0020">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در هنگام کار به ویژه آماده سازی و طبخ غذا از هرگونه رفتار غیر بهداشتی (سرخارندن، دست به گوش و بینی زدن، استعمال دخانیات، آب دهان در فضای باز ریختن، عطسه یا سرفه بدون ماسک و...) خودداری نمایند.</w:t>
      </w:r>
    </w:p>
    <w:p w14:paraId="46F46B67" w14:textId="77777777" w:rsidR="00424644" w:rsidRPr="00094C7E"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از کمک گرفتن افراد فاقد کارت بهداشت در آماده سازی، و طبخ و توزیع غذا جلوگیری به عمل آید.</w:t>
      </w:r>
    </w:p>
    <w:p w14:paraId="46F46B68" w14:textId="6B9622A6" w:rsidR="00424644" w:rsidRDefault="00424644" w:rsidP="00094C7E">
      <w:pPr>
        <w:pStyle w:val="ListParagraph"/>
        <w:numPr>
          <w:ilvl w:val="0"/>
          <w:numId w:val="1"/>
        </w:numPr>
        <w:bidi/>
        <w:spacing w:after="0" w:line="360" w:lineRule="auto"/>
        <w:ind w:left="403" w:hanging="283"/>
        <w:jc w:val="both"/>
        <w:rPr>
          <w:rFonts w:cs="B Nazanin"/>
          <w:sz w:val="28"/>
          <w:szCs w:val="28"/>
          <w:lang w:bidi="fa-IR"/>
        </w:rPr>
      </w:pPr>
      <w:r w:rsidRPr="00094C7E">
        <w:rPr>
          <w:rFonts w:cs="B Nazanin" w:hint="cs"/>
          <w:sz w:val="28"/>
          <w:szCs w:val="28"/>
          <w:rtl/>
          <w:lang w:bidi="fa-IR"/>
        </w:rPr>
        <w:t>از کمک گرفتن اتباع خارجی در</w:t>
      </w:r>
      <w:r w:rsidR="0084480A">
        <w:rPr>
          <w:rFonts w:cs="B Nazanin" w:hint="cs"/>
          <w:sz w:val="28"/>
          <w:szCs w:val="28"/>
          <w:rtl/>
          <w:lang w:bidi="fa-IR"/>
        </w:rPr>
        <w:t xml:space="preserve"> آماده سازی و طبخ توزیع غذا جداً</w:t>
      </w:r>
      <w:r w:rsidRPr="00094C7E">
        <w:rPr>
          <w:rFonts w:cs="B Nazanin" w:hint="cs"/>
          <w:sz w:val="28"/>
          <w:szCs w:val="28"/>
          <w:rtl/>
          <w:lang w:bidi="fa-IR"/>
        </w:rPr>
        <w:t xml:space="preserve"> خود داری شود.</w:t>
      </w:r>
    </w:p>
    <w:p w14:paraId="232C3BBC" w14:textId="01A067F0" w:rsidR="00D31C0F" w:rsidRDefault="002F62E6" w:rsidP="00D31C0F">
      <w:pPr>
        <w:pStyle w:val="ListParagraph"/>
        <w:numPr>
          <w:ilvl w:val="0"/>
          <w:numId w:val="1"/>
        </w:numPr>
        <w:bidi/>
        <w:spacing w:after="0" w:line="360" w:lineRule="auto"/>
        <w:ind w:left="403" w:hanging="283"/>
        <w:jc w:val="both"/>
        <w:rPr>
          <w:rFonts w:cs="B Nazanin"/>
          <w:sz w:val="28"/>
          <w:szCs w:val="28"/>
          <w:lang w:bidi="fa-IR"/>
        </w:rPr>
      </w:pPr>
      <w:r>
        <w:rPr>
          <w:rFonts w:cs="B Nazanin" w:hint="cs"/>
          <w:sz w:val="28"/>
          <w:szCs w:val="28"/>
          <w:rtl/>
          <w:lang w:bidi="fa-IR"/>
        </w:rPr>
        <w:t>از برقراری موکب در مکان هایی که در مجاورت آن مرداب، ماندآب، فاضلاب، چاه بهسازی نشده و تل زباله است خودداری نمایید.</w:t>
      </w:r>
    </w:p>
    <w:p w14:paraId="14CFC40A" w14:textId="23D075D7" w:rsidR="002F62E6" w:rsidRDefault="00B3527D" w:rsidP="002F62E6">
      <w:pPr>
        <w:pStyle w:val="ListParagraph"/>
        <w:numPr>
          <w:ilvl w:val="0"/>
          <w:numId w:val="1"/>
        </w:numPr>
        <w:bidi/>
        <w:spacing w:after="0" w:line="360" w:lineRule="auto"/>
        <w:ind w:left="403" w:hanging="283"/>
        <w:jc w:val="both"/>
        <w:rPr>
          <w:rFonts w:cs="B Nazanin"/>
          <w:sz w:val="28"/>
          <w:szCs w:val="28"/>
          <w:lang w:bidi="fa-IR"/>
        </w:rPr>
      </w:pPr>
      <w:r>
        <w:rPr>
          <w:rFonts w:cs="B Nazanin" w:hint="cs"/>
          <w:sz w:val="28"/>
          <w:szCs w:val="28"/>
          <w:rtl/>
          <w:lang w:bidi="fa-IR"/>
        </w:rPr>
        <w:t xml:space="preserve">از راکد شدن آب و ایجاد ماندآب جلوگیری به عمل آید . </w:t>
      </w:r>
    </w:p>
    <w:p w14:paraId="031DA85C" w14:textId="5BC563AD" w:rsidR="00B3527D" w:rsidRDefault="00B3527D" w:rsidP="00B3527D">
      <w:pPr>
        <w:pStyle w:val="ListParagraph"/>
        <w:numPr>
          <w:ilvl w:val="0"/>
          <w:numId w:val="1"/>
        </w:numPr>
        <w:bidi/>
        <w:spacing w:after="0" w:line="360" w:lineRule="auto"/>
        <w:ind w:left="403" w:hanging="283"/>
        <w:jc w:val="both"/>
        <w:rPr>
          <w:rFonts w:cs="B Nazanin"/>
          <w:sz w:val="28"/>
          <w:szCs w:val="28"/>
          <w:lang w:bidi="fa-IR"/>
        </w:rPr>
      </w:pPr>
      <w:r>
        <w:rPr>
          <w:rFonts w:cs="B Nazanin" w:hint="cs"/>
          <w:sz w:val="28"/>
          <w:szCs w:val="28"/>
          <w:rtl/>
          <w:lang w:bidi="fa-IR"/>
        </w:rPr>
        <w:t xml:space="preserve">از تجمع آب راکد در زباله ها و ضایعات جامد مانند ظروف رها شده </w:t>
      </w:r>
      <w:r w:rsidR="00A604DD">
        <w:rPr>
          <w:rFonts w:cs="B Nazanin" w:hint="cs"/>
          <w:sz w:val="28"/>
          <w:szCs w:val="28"/>
          <w:rtl/>
          <w:lang w:bidi="fa-IR"/>
        </w:rPr>
        <w:t xml:space="preserve">جلوگیری شود. </w:t>
      </w:r>
    </w:p>
    <w:p w14:paraId="46984CC1" w14:textId="5E7F1CF0" w:rsidR="00A604DD" w:rsidRDefault="00A604DD" w:rsidP="00A604DD">
      <w:pPr>
        <w:pStyle w:val="ListParagraph"/>
        <w:numPr>
          <w:ilvl w:val="0"/>
          <w:numId w:val="1"/>
        </w:numPr>
        <w:bidi/>
        <w:spacing w:after="0" w:line="360" w:lineRule="auto"/>
        <w:ind w:left="403" w:hanging="283"/>
        <w:jc w:val="both"/>
        <w:rPr>
          <w:rFonts w:cs="B Nazanin"/>
          <w:sz w:val="28"/>
          <w:szCs w:val="28"/>
          <w:lang w:bidi="fa-IR"/>
        </w:rPr>
      </w:pPr>
      <w:r>
        <w:rPr>
          <w:rFonts w:cs="B Nazanin" w:hint="cs"/>
          <w:sz w:val="28"/>
          <w:szCs w:val="28"/>
          <w:rtl/>
          <w:lang w:bidi="fa-IR"/>
        </w:rPr>
        <w:t xml:space="preserve">هر گونه ظروفی که بتواند آب داخل آن جمع شود حتی به مقدار کم از دسترس خارج شود . </w:t>
      </w:r>
    </w:p>
    <w:p w14:paraId="2FACF2FE" w14:textId="5D10AC89" w:rsidR="00B16746" w:rsidRDefault="001C00B5" w:rsidP="001C00B5">
      <w:pPr>
        <w:pStyle w:val="ListParagraph"/>
        <w:numPr>
          <w:ilvl w:val="0"/>
          <w:numId w:val="1"/>
        </w:numPr>
        <w:bidi/>
        <w:spacing w:after="0" w:line="360" w:lineRule="auto"/>
        <w:ind w:left="403" w:hanging="283"/>
        <w:jc w:val="both"/>
        <w:rPr>
          <w:rFonts w:cs="B Nazanin"/>
          <w:sz w:val="28"/>
          <w:szCs w:val="28"/>
          <w:lang w:bidi="fa-IR"/>
        </w:rPr>
      </w:pPr>
      <w:r w:rsidRPr="00804B44">
        <w:rPr>
          <w:rFonts w:cs="B Nazanin" w:hint="cs"/>
          <w:sz w:val="28"/>
          <w:szCs w:val="28"/>
          <w:rtl/>
          <w:lang w:bidi="fa-IR"/>
        </w:rPr>
        <w:t xml:space="preserve">رعایت کامل به دستورات بهداشتی که از طریق مسئولین بهداشتی اعلام می شود </w:t>
      </w:r>
      <w:r w:rsidR="00B16746">
        <w:rPr>
          <w:rFonts w:cs="B Nazanin" w:hint="cs"/>
          <w:sz w:val="28"/>
          <w:szCs w:val="28"/>
          <w:rtl/>
          <w:lang w:bidi="fa-IR"/>
        </w:rPr>
        <w:t>و</w:t>
      </w:r>
      <w:r>
        <w:rPr>
          <w:rFonts w:cs="B Nazanin" w:hint="cs"/>
          <w:sz w:val="28"/>
          <w:szCs w:val="28"/>
          <w:rtl/>
          <w:lang w:bidi="fa-IR"/>
        </w:rPr>
        <w:t xml:space="preserve"> همچنین</w:t>
      </w:r>
      <w:r w:rsidR="00B16746">
        <w:rPr>
          <w:rFonts w:cs="B Nazanin" w:hint="cs"/>
          <w:sz w:val="28"/>
          <w:szCs w:val="28"/>
          <w:rtl/>
          <w:lang w:bidi="fa-IR"/>
        </w:rPr>
        <w:t xml:space="preserve"> توجه به ویژه به توصیه ها و هشدارهای کارشناسان بهداشت محیط الزامی است . </w:t>
      </w:r>
    </w:p>
    <w:sectPr w:rsidR="00B16746" w:rsidSect="003B51CB">
      <w:footerReference w:type="default" r:id="rId11"/>
      <w:pgSz w:w="12240" w:h="15840"/>
      <w:pgMar w:top="1276" w:right="1041" w:bottom="1440" w:left="1134" w:header="720" w:footer="720" w:gutter="0"/>
      <w:pgBorders w:offsetFrom="page">
        <w:top w:val="crossStitch" w:sz="7" w:space="24" w:color="auto"/>
        <w:left w:val="crossStitch" w:sz="7" w:space="24" w:color="auto"/>
        <w:bottom w:val="crossStitch" w:sz="7" w:space="24" w:color="auto"/>
        <w:right w:val="crossStitch" w:sz="7"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2D0D9" w14:textId="77777777" w:rsidR="00346991" w:rsidRDefault="00346991" w:rsidP="00282DC2">
      <w:pPr>
        <w:spacing w:after="0" w:line="240" w:lineRule="auto"/>
      </w:pPr>
      <w:r>
        <w:separator/>
      </w:r>
    </w:p>
  </w:endnote>
  <w:endnote w:type="continuationSeparator" w:id="0">
    <w:p w14:paraId="32674661" w14:textId="77777777" w:rsidR="00346991" w:rsidRDefault="00346991" w:rsidP="00282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46089930"/>
      <w:docPartObj>
        <w:docPartGallery w:val="Page Numbers (Bottom of Page)"/>
        <w:docPartUnique/>
      </w:docPartObj>
    </w:sdtPr>
    <w:sdtEndPr>
      <w:rPr>
        <w:noProof/>
      </w:rPr>
    </w:sdtEndPr>
    <w:sdtContent>
      <w:p w14:paraId="46F46B79" w14:textId="30C438AC" w:rsidR="00282DC2" w:rsidRDefault="00282DC2" w:rsidP="00282DC2">
        <w:pPr>
          <w:pStyle w:val="Footer"/>
          <w:bidi/>
          <w:jc w:val="center"/>
        </w:pPr>
        <w:r w:rsidRPr="00282DC2">
          <w:rPr>
            <w:sz w:val="26"/>
            <w:szCs w:val="26"/>
          </w:rPr>
          <w:fldChar w:fldCharType="begin"/>
        </w:r>
        <w:r w:rsidRPr="00282DC2">
          <w:rPr>
            <w:sz w:val="26"/>
            <w:szCs w:val="26"/>
          </w:rPr>
          <w:instrText xml:space="preserve"> PAGE   \* MERGEFORMAT </w:instrText>
        </w:r>
        <w:r w:rsidRPr="00282DC2">
          <w:rPr>
            <w:sz w:val="26"/>
            <w:szCs w:val="26"/>
          </w:rPr>
          <w:fldChar w:fldCharType="separate"/>
        </w:r>
        <w:r w:rsidR="003C5147">
          <w:rPr>
            <w:noProof/>
            <w:sz w:val="26"/>
            <w:szCs w:val="26"/>
            <w:rtl/>
          </w:rPr>
          <w:t>8</w:t>
        </w:r>
        <w:r w:rsidRPr="00282DC2">
          <w:rPr>
            <w:noProof/>
            <w:sz w:val="26"/>
            <w:szCs w:val="26"/>
          </w:rPr>
          <w:fldChar w:fldCharType="end"/>
        </w:r>
      </w:p>
    </w:sdtContent>
  </w:sdt>
  <w:p w14:paraId="46F46B7A" w14:textId="77777777" w:rsidR="00282DC2" w:rsidRDefault="00282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D2CDA" w14:textId="77777777" w:rsidR="00346991" w:rsidRDefault="00346991" w:rsidP="00282DC2">
      <w:pPr>
        <w:spacing w:after="0" w:line="240" w:lineRule="auto"/>
      </w:pPr>
      <w:r>
        <w:separator/>
      </w:r>
    </w:p>
  </w:footnote>
  <w:footnote w:type="continuationSeparator" w:id="0">
    <w:p w14:paraId="3305D734" w14:textId="77777777" w:rsidR="00346991" w:rsidRDefault="00346991" w:rsidP="00282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3239D"/>
    <w:multiLevelType w:val="hybridMultilevel"/>
    <w:tmpl w:val="2F2AB17C"/>
    <w:lvl w:ilvl="0" w:tplc="613EE6C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D2359"/>
    <w:multiLevelType w:val="hybridMultilevel"/>
    <w:tmpl w:val="19DEA0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3157AC"/>
    <w:multiLevelType w:val="hybridMultilevel"/>
    <w:tmpl w:val="72DCD140"/>
    <w:lvl w:ilvl="0" w:tplc="9E76AC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B3C2C"/>
    <w:multiLevelType w:val="hybridMultilevel"/>
    <w:tmpl w:val="68888C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F5AAD"/>
    <w:multiLevelType w:val="hybridMultilevel"/>
    <w:tmpl w:val="BB845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6C761A2"/>
    <w:multiLevelType w:val="hybridMultilevel"/>
    <w:tmpl w:val="817CEB70"/>
    <w:lvl w:ilvl="0" w:tplc="9E76AC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00305A"/>
    <w:multiLevelType w:val="hybridMultilevel"/>
    <w:tmpl w:val="186E7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CA"/>
    <w:rsid w:val="000219CA"/>
    <w:rsid w:val="00033B6B"/>
    <w:rsid w:val="0004017B"/>
    <w:rsid w:val="0007520C"/>
    <w:rsid w:val="00094C7E"/>
    <w:rsid w:val="000A0195"/>
    <w:rsid w:val="000A0238"/>
    <w:rsid w:val="000C7963"/>
    <w:rsid w:val="000E7048"/>
    <w:rsid w:val="000E7FDA"/>
    <w:rsid w:val="00100D59"/>
    <w:rsid w:val="00143438"/>
    <w:rsid w:val="00144E22"/>
    <w:rsid w:val="0015543C"/>
    <w:rsid w:val="00163F2A"/>
    <w:rsid w:val="00180A41"/>
    <w:rsid w:val="0019148D"/>
    <w:rsid w:val="001A138B"/>
    <w:rsid w:val="001A18A7"/>
    <w:rsid w:val="001B227D"/>
    <w:rsid w:val="001B2A7C"/>
    <w:rsid w:val="001C00B5"/>
    <w:rsid w:val="001C5EB8"/>
    <w:rsid w:val="001D0020"/>
    <w:rsid w:val="001D5F2A"/>
    <w:rsid w:val="002152D7"/>
    <w:rsid w:val="00232E86"/>
    <w:rsid w:val="0023341D"/>
    <w:rsid w:val="00236E75"/>
    <w:rsid w:val="00282DC2"/>
    <w:rsid w:val="00286291"/>
    <w:rsid w:val="002A1659"/>
    <w:rsid w:val="002C2759"/>
    <w:rsid w:val="002C312F"/>
    <w:rsid w:val="002F62E6"/>
    <w:rsid w:val="00346991"/>
    <w:rsid w:val="003803A4"/>
    <w:rsid w:val="00384553"/>
    <w:rsid w:val="003922E6"/>
    <w:rsid w:val="003B4A92"/>
    <w:rsid w:val="003B51CB"/>
    <w:rsid w:val="003C5147"/>
    <w:rsid w:val="003D16BE"/>
    <w:rsid w:val="003D225D"/>
    <w:rsid w:val="003E75AD"/>
    <w:rsid w:val="003E7C48"/>
    <w:rsid w:val="003F7250"/>
    <w:rsid w:val="00413544"/>
    <w:rsid w:val="00424644"/>
    <w:rsid w:val="0043221D"/>
    <w:rsid w:val="00443DAE"/>
    <w:rsid w:val="00455EEC"/>
    <w:rsid w:val="004721E3"/>
    <w:rsid w:val="00484AC3"/>
    <w:rsid w:val="004A3DCB"/>
    <w:rsid w:val="005100DD"/>
    <w:rsid w:val="00514FA0"/>
    <w:rsid w:val="005171F1"/>
    <w:rsid w:val="00537DD0"/>
    <w:rsid w:val="00542CDF"/>
    <w:rsid w:val="00546383"/>
    <w:rsid w:val="00550D8E"/>
    <w:rsid w:val="005F2874"/>
    <w:rsid w:val="00615FC2"/>
    <w:rsid w:val="00624486"/>
    <w:rsid w:val="00626CCD"/>
    <w:rsid w:val="00632F62"/>
    <w:rsid w:val="006376C5"/>
    <w:rsid w:val="006D4936"/>
    <w:rsid w:val="0073450D"/>
    <w:rsid w:val="00757F3A"/>
    <w:rsid w:val="007601F6"/>
    <w:rsid w:val="00775D95"/>
    <w:rsid w:val="00777DBA"/>
    <w:rsid w:val="00785D2B"/>
    <w:rsid w:val="00790B6B"/>
    <w:rsid w:val="00796C3F"/>
    <w:rsid w:val="007A6185"/>
    <w:rsid w:val="007C4869"/>
    <w:rsid w:val="007D0D71"/>
    <w:rsid w:val="007D44FF"/>
    <w:rsid w:val="00804B44"/>
    <w:rsid w:val="0082233B"/>
    <w:rsid w:val="00822ADB"/>
    <w:rsid w:val="0084480A"/>
    <w:rsid w:val="008667C4"/>
    <w:rsid w:val="0087307E"/>
    <w:rsid w:val="00880964"/>
    <w:rsid w:val="00887696"/>
    <w:rsid w:val="008D0DAF"/>
    <w:rsid w:val="008E3831"/>
    <w:rsid w:val="008F35C5"/>
    <w:rsid w:val="008F72C2"/>
    <w:rsid w:val="00905B01"/>
    <w:rsid w:val="00960410"/>
    <w:rsid w:val="009779EE"/>
    <w:rsid w:val="009B4AE8"/>
    <w:rsid w:val="009C5C56"/>
    <w:rsid w:val="009D19CE"/>
    <w:rsid w:val="009E3C17"/>
    <w:rsid w:val="00A1604A"/>
    <w:rsid w:val="00A24EE2"/>
    <w:rsid w:val="00A604DD"/>
    <w:rsid w:val="00A61F94"/>
    <w:rsid w:val="00A95459"/>
    <w:rsid w:val="00A97207"/>
    <w:rsid w:val="00AB14D9"/>
    <w:rsid w:val="00AB218A"/>
    <w:rsid w:val="00AC1814"/>
    <w:rsid w:val="00B16746"/>
    <w:rsid w:val="00B25487"/>
    <w:rsid w:val="00B3527D"/>
    <w:rsid w:val="00B52443"/>
    <w:rsid w:val="00B84E05"/>
    <w:rsid w:val="00B95A72"/>
    <w:rsid w:val="00BA1F0A"/>
    <w:rsid w:val="00BA5156"/>
    <w:rsid w:val="00BD338B"/>
    <w:rsid w:val="00BD3A1B"/>
    <w:rsid w:val="00C01129"/>
    <w:rsid w:val="00C30FCD"/>
    <w:rsid w:val="00C421A5"/>
    <w:rsid w:val="00C66BCD"/>
    <w:rsid w:val="00C73158"/>
    <w:rsid w:val="00CC0B00"/>
    <w:rsid w:val="00CC35E7"/>
    <w:rsid w:val="00D0239C"/>
    <w:rsid w:val="00D20928"/>
    <w:rsid w:val="00D31C0F"/>
    <w:rsid w:val="00D652A7"/>
    <w:rsid w:val="00D956D9"/>
    <w:rsid w:val="00DB2FBE"/>
    <w:rsid w:val="00DC66CC"/>
    <w:rsid w:val="00DD145F"/>
    <w:rsid w:val="00E64716"/>
    <w:rsid w:val="00E76080"/>
    <w:rsid w:val="00E77BEC"/>
    <w:rsid w:val="00E8620B"/>
    <w:rsid w:val="00E97DA2"/>
    <w:rsid w:val="00EA2E0C"/>
    <w:rsid w:val="00EB014B"/>
    <w:rsid w:val="00EE542E"/>
    <w:rsid w:val="00EE7A56"/>
    <w:rsid w:val="00F00D3E"/>
    <w:rsid w:val="00F07B6C"/>
    <w:rsid w:val="00F2014E"/>
    <w:rsid w:val="00F256FD"/>
    <w:rsid w:val="00F4354C"/>
    <w:rsid w:val="00F4436F"/>
    <w:rsid w:val="00F61706"/>
    <w:rsid w:val="00F90099"/>
    <w:rsid w:val="00F97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6B06"/>
  <w15:chartTrackingRefBased/>
  <w15:docId w15:val="{EFC06634-6473-4917-9376-DC0F04C6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D2B"/>
    <w:pPr>
      <w:ind w:left="720"/>
      <w:contextualSpacing/>
    </w:pPr>
  </w:style>
  <w:style w:type="paragraph" w:styleId="Header">
    <w:name w:val="header"/>
    <w:basedOn w:val="Normal"/>
    <w:link w:val="HeaderChar"/>
    <w:uiPriority w:val="99"/>
    <w:unhideWhenUsed/>
    <w:rsid w:val="00282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DC2"/>
    <w:rPr>
      <w:rFonts w:cs="Times New Roman"/>
    </w:rPr>
  </w:style>
  <w:style w:type="paragraph" w:styleId="Footer">
    <w:name w:val="footer"/>
    <w:basedOn w:val="Normal"/>
    <w:link w:val="FooterChar"/>
    <w:uiPriority w:val="99"/>
    <w:unhideWhenUsed/>
    <w:rsid w:val="00282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D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F9E5-879A-4B0B-8F7C-1CA63C60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دانش دوست خانم میترا</dc:creator>
  <cp:keywords/>
  <dc:description/>
  <cp:lastModifiedBy>Saeed Hemmati</cp:lastModifiedBy>
  <cp:revision>2</cp:revision>
  <dcterms:created xsi:type="dcterms:W3CDTF">2024-07-31T04:16:00Z</dcterms:created>
  <dcterms:modified xsi:type="dcterms:W3CDTF">2024-07-31T04:16:00Z</dcterms:modified>
</cp:coreProperties>
</file>